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529D" w14:textId="77777777" w:rsidR="002B71EC" w:rsidRPr="00D74672" w:rsidRDefault="002B71EC" w:rsidP="002B71EC">
      <w:pPr>
        <w:jc w:val="center"/>
        <w:outlineLvl w:val="0"/>
        <w:rPr>
          <w:rFonts w:ascii="Arial" w:hAnsi="Arial" w:cs="Arial"/>
        </w:rPr>
      </w:pPr>
      <w:r w:rsidRPr="00D74672">
        <w:rPr>
          <w:rFonts w:ascii="Arial" w:hAnsi="Arial" w:cs="Arial"/>
        </w:rPr>
        <w:t>UNIVERSITY OF ESSEX</w:t>
      </w:r>
    </w:p>
    <w:p w14:paraId="4E323537" w14:textId="77777777" w:rsidR="002B71EC" w:rsidRPr="006B0AA8" w:rsidRDefault="002B71EC" w:rsidP="002B71EC">
      <w:pPr>
        <w:jc w:val="center"/>
        <w:outlineLvl w:val="0"/>
        <w:rPr>
          <w:rFonts w:ascii="Arial" w:hAnsi="Arial" w:cs="Arial"/>
          <w:b/>
          <w:u w:val="single"/>
        </w:rPr>
      </w:pPr>
      <w:r w:rsidRPr="006B0AA8">
        <w:rPr>
          <w:rFonts w:ascii="Arial" w:hAnsi="Arial" w:cs="Arial"/>
          <w:b/>
        </w:rPr>
        <w:t xml:space="preserve">DEPARTMENT OF </w:t>
      </w:r>
      <w:r w:rsidRPr="004D1AE3">
        <w:rPr>
          <w:rFonts w:ascii="Arial" w:hAnsi="Arial" w:cs="Arial"/>
          <w:b/>
          <w:caps/>
        </w:rPr>
        <w:t>Language and Linguistics</w:t>
      </w:r>
    </w:p>
    <w:p w14:paraId="77305332" w14:textId="77777777" w:rsidR="002B71EC" w:rsidRPr="006B0AA8" w:rsidRDefault="002B71EC" w:rsidP="002B71EC">
      <w:pPr>
        <w:outlineLvl w:val="0"/>
        <w:rPr>
          <w:rFonts w:ascii="Arial" w:hAnsi="Arial" w:cs="Arial"/>
          <w:b/>
          <w:u w:val="single"/>
        </w:rPr>
      </w:pPr>
    </w:p>
    <w:p w14:paraId="13F4ABAA" w14:textId="77777777" w:rsidR="002B71EC" w:rsidRPr="00D74672" w:rsidRDefault="002B71EC" w:rsidP="002B71EC">
      <w:pPr>
        <w:jc w:val="center"/>
        <w:outlineLvl w:val="0"/>
        <w:rPr>
          <w:rFonts w:ascii="Arial" w:hAnsi="Arial" w:cs="Arial"/>
          <w:b/>
        </w:rPr>
      </w:pPr>
      <w:r>
        <w:rPr>
          <w:rFonts w:ascii="Arial" w:hAnsi="Arial" w:cs="Arial"/>
          <w:b/>
        </w:rPr>
        <w:t xml:space="preserve">POSTGRADUATE </w:t>
      </w:r>
      <w:r w:rsidRPr="00E11A48">
        <w:rPr>
          <w:rFonts w:ascii="Arial Bold" w:hAnsi="Arial Bold" w:cs="Arial"/>
          <w:b/>
          <w:caps/>
        </w:rPr>
        <w:t>Languages</w:t>
      </w:r>
      <w:r>
        <w:rPr>
          <w:rFonts w:ascii="Arial" w:hAnsi="Arial" w:cs="Arial"/>
          <w:b/>
        </w:rPr>
        <w:t xml:space="preserve"> COURSEWORK FEEDBACK</w:t>
      </w:r>
    </w:p>
    <w:p w14:paraId="2C6A4E09" w14:textId="77777777" w:rsidR="002B71EC" w:rsidRPr="006B0AA8" w:rsidRDefault="002B71EC" w:rsidP="002B71EC">
      <w:pPr>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336"/>
        <w:gridCol w:w="2081"/>
        <w:gridCol w:w="2087"/>
      </w:tblGrid>
      <w:tr w:rsidR="002B71EC" w:rsidRPr="006B0AA8" w14:paraId="621EDE4E" w14:textId="77777777" w:rsidTr="005F1BF6">
        <w:tc>
          <w:tcPr>
            <w:tcW w:w="2231" w:type="dxa"/>
            <w:shd w:val="clear" w:color="auto" w:fill="auto"/>
          </w:tcPr>
          <w:p w14:paraId="0540685E" w14:textId="77777777" w:rsidR="002B71EC" w:rsidRPr="006B0AA8" w:rsidRDefault="002B71EC" w:rsidP="005F1BF6">
            <w:pPr>
              <w:tabs>
                <w:tab w:val="left" w:pos="1701"/>
              </w:tabs>
              <w:rPr>
                <w:rFonts w:ascii="Arial" w:hAnsi="Arial" w:cs="Arial"/>
                <w:sz w:val="20"/>
              </w:rPr>
            </w:pPr>
            <w:r>
              <w:rPr>
                <w:rFonts w:ascii="Arial" w:hAnsi="Arial" w:cs="Arial"/>
                <w:sz w:val="20"/>
              </w:rPr>
              <w:t>Student’s Registration Number/</w:t>
            </w:r>
            <w:r w:rsidRPr="000801E5">
              <w:rPr>
                <w:rFonts w:ascii="Arial" w:hAnsi="Arial" w:cs="Arial"/>
                <w:b/>
                <w:sz w:val="20"/>
              </w:rPr>
              <w:t>Name</w:t>
            </w:r>
            <w:r w:rsidRPr="006B0AA8">
              <w:rPr>
                <w:rFonts w:ascii="Arial" w:hAnsi="Arial" w:cs="Arial"/>
                <w:sz w:val="20"/>
              </w:rPr>
              <w:t>:</w:t>
            </w:r>
          </w:p>
        </w:tc>
        <w:tc>
          <w:tcPr>
            <w:tcW w:w="3581" w:type="dxa"/>
            <w:shd w:val="clear" w:color="auto" w:fill="auto"/>
          </w:tcPr>
          <w:p w14:paraId="12F0A15D" w14:textId="77777777" w:rsidR="002B71EC" w:rsidRPr="006B0AA8" w:rsidRDefault="002B71EC" w:rsidP="005F1BF6">
            <w:pPr>
              <w:tabs>
                <w:tab w:val="left" w:pos="1701"/>
              </w:tabs>
              <w:rPr>
                <w:rFonts w:ascii="Arial" w:hAnsi="Arial" w:cs="Arial"/>
                <w:sz w:val="20"/>
              </w:rPr>
            </w:pPr>
          </w:p>
        </w:tc>
        <w:tc>
          <w:tcPr>
            <w:tcW w:w="2199" w:type="dxa"/>
          </w:tcPr>
          <w:p w14:paraId="346B1DA4" w14:textId="77777777" w:rsidR="002B71EC" w:rsidRPr="006B0AA8" w:rsidRDefault="002B71EC" w:rsidP="005F1BF6">
            <w:pPr>
              <w:tabs>
                <w:tab w:val="left" w:pos="1701"/>
              </w:tabs>
              <w:rPr>
                <w:rFonts w:ascii="Arial" w:hAnsi="Arial" w:cs="Arial"/>
                <w:sz w:val="20"/>
              </w:rPr>
            </w:pPr>
            <w:r>
              <w:rPr>
                <w:rFonts w:ascii="Arial" w:hAnsi="Arial" w:cs="Arial"/>
                <w:sz w:val="20"/>
              </w:rPr>
              <w:t>Module Code:</w:t>
            </w:r>
          </w:p>
        </w:tc>
        <w:tc>
          <w:tcPr>
            <w:tcW w:w="2199" w:type="dxa"/>
          </w:tcPr>
          <w:p w14:paraId="0C5CE08B" w14:textId="77777777" w:rsidR="002B71EC" w:rsidRPr="006B0AA8" w:rsidRDefault="002B71EC" w:rsidP="005F1BF6">
            <w:pPr>
              <w:tabs>
                <w:tab w:val="left" w:pos="1701"/>
              </w:tabs>
              <w:rPr>
                <w:rFonts w:ascii="Arial" w:hAnsi="Arial" w:cs="Arial"/>
                <w:sz w:val="20"/>
              </w:rPr>
            </w:pPr>
            <w:r>
              <w:rPr>
                <w:rFonts w:ascii="Arial" w:hAnsi="Arial" w:cs="Arial"/>
                <w:sz w:val="20"/>
              </w:rPr>
              <w:t>LA8X4 Bilateral interpreting</w:t>
            </w:r>
          </w:p>
        </w:tc>
      </w:tr>
      <w:tr w:rsidR="002B71EC" w:rsidRPr="006B0AA8" w14:paraId="3CF5F41A" w14:textId="77777777" w:rsidTr="005F1BF6">
        <w:tc>
          <w:tcPr>
            <w:tcW w:w="2231" w:type="dxa"/>
            <w:shd w:val="clear" w:color="auto" w:fill="auto"/>
          </w:tcPr>
          <w:p w14:paraId="55433DD0" w14:textId="77777777" w:rsidR="002B71EC" w:rsidRDefault="002B71EC" w:rsidP="005F1BF6">
            <w:pPr>
              <w:tabs>
                <w:tab w:val="left" w:pos="1701"/>
              </w:tabs>
              <w:rPr>
                <w:rFonts w:ascii="Arial" w:hAnsi="Arial" w:cs="Arial"/>
                <w:sz w:val="20"/>
              </w:rPr>
            </w:pPr>
            <w:r>
              <w:rPr>
                <w:rFonts w:ascii="Arial" w:hAnsi="Arial" w:cs="Arial"/>
                <w:sz w:val="20"/>
              </w:rPr>
              <w:t>Assignment:</w:t>
            </w:r>
          </w:p>
          <w:p w14:paraId="0FA7287C" w14:textId="77777777" w:rsidR="002B71EC" w:rsidRPr="006B0AA8" w:rsidRDefault="002B71EC" w:rsidP="005F1BF6">
            <w:pPr>
              <w:tabs>
                <w:tab w:val="left" w:pos="1701"/>
              </w:tabs>
              <w:rPr>
                <w:rFonts w:ascii="Arial" w:hAnsi="Arial" w:cs="Arial"/>
                <w:sz w:val="20"/>
              </w:rPr>
            </w:pPr>
          </w:p>
        </w:tc>
        <w:tc>
          <w:tcPr>
            <w:tcW w:w="3581" w:type="dxa"/>
            <w:shd w:val="clear" w:color="auto" w:fill="auto"/>
          </w:tcPr>
          <w:p w14:paraId="1AC8E14F" w14:textId="77777777" w:rsidR="002B71EC" w:rsidRDefault="002B71EC" w:rsidP="005F1BF6">
            <w:pPr>
              <w:tabs>
                <w:tab w:val="left" w:pos="1701"/>
              </w:tabs>
              <w:rPr>
                <w:rFonts w:ascii="Arial" w:hAnsi="Arial" w:cs="Arial"/>
                <w:sz w:val="20"/>
              </w:rPr>
            </w:pPr>
            <w:r>
              <w:rPr>
                <w:rFonts w:ascii="Arial" w:hAnsi="Arial" w:cs="Arial"/>
                <w:b/>
                <w:sz w:val="20"/>
              </w:rPr>
              <w:t>BI</w:t>
            </w:r>
            <w:r>
              <w:rPr>
                <w:rFonts w:ascii="Arial" w:hAnsi="Arial" w:cs="Arial"/>
                <w:sz w:val="20"/>
              </w:rPr>
              <w:t xml:space="preserve"> END OF TERM TEST </w:t>
            </w:r>
          </w:p>
          <w:p w14:paraId="27785962" w14:textId="77777777" w:rsidR="002B71EC" w:rsidRPr="00652A4A" w:rsidRDefault="002B71EC" w:rsidP="005F1BF6">
            <w:pPr>
              <w:tabs>
                <w:tab w:val="left" w:pos="1701"/>
              </w:tabs>
              <w:rPr>
                <w:rFonts w:ascii="Arial" w:hAnsi="Arial" w:cs="Arial"/>
                <w:sz w:val="20"/>
                <w:highlight w:val="yellow"/>
              </w:rPr>
            </w:pPr>
            <w:r w:rsidRPr="00652A4A">
              <w:rPr>
                <w:rFonts w:ascii="Arial" w:hAnsi="Arial" w:cs="Arial"/>
                <w:sz w:val="20"/>
                <w:highlight w:val="yellow"/>
              </w:rPr>
              <w:t>EN-DE/ES/IT/PT</w:t>
            </w:r>
          </w:p>
          <w:p w14:paraId="4F09DB98" w14:textId="77777777" w:rsidR="002B71EC" w:rsidRPr="00E02C69" w:rsidRDefault="002B71EC" w:rsidP="005F1BF6">
            <w:pPr>
              <w:tabs>
                <w:tab w:val="left" w:pos="1701"/>
              </w:tabs>
              <w:rPr>
                <w:rFonts w:ascii="Arial" w:hAnsi="Arial" w:cs="Arial"/>
                <w:sz w:val="20"/>
                <w:lang w:val="es-ES"/>
              </w:rPr>
            </w:pPr>
            <w:r w:rsidRPr="00652A4A">
              <w:rPr>
                <w:rFonts w:ascii="Arial" w:hAnsi="Arial" w:cs="Arial"/>
                <w:sz w:val="20"/>
                <w:highlight w:val="yellow"/>
                <w:lang w:val="es-ES"/>
              </w:rPr>
              <w:t>DE/ES/IT/PT-EN</w:t>
            </w:r>
          </w:p>
        </w:tc>
        <w:tc>
          <w:tcPr>
            <w:tcW w:w="2199" w:type="dxa"/>
          </w:tcPr>
          <w:p w14:paraId="483A2BA3" w14:textId="77777777" w:rsidR="002B71EC" w:rsidRPr="006B0AA8" w:rsidRDefault="002B71EC" w:rsidP="005F1BF6">
            <w:pPr>
              <w:tabs>
                <w:tab w:val="left" w:pos="1701"/>
              </w:tabs>
              <w:rPr>
                <w:rFonts w:ascii="Arial" w:hAnsi="Arial" w:cs="Arial"/>
                <w:sz w:val="20"/>
              </w:rPr>
            </w:pPr>
            <w:r>
              <w:rPr>
                <w:rFonts w:ascii="Arial" w:hAnsi="Arial" w:cs="Arial"/>
                <w:sz w:val="20"/>
              </w:rPr>
              <w:t>Weighting:</w:t>
            </w:r>
          </w:p>
        </w:tc>
        <w:tc>
          <w:tcPr>
            <w:tcW w:w="2199" w:type="dxa"/>
            <w:vAlign w:val="center"/>
          </w:tcPr>
          <w:p w14:paraId="7AA8E8BF" w14:textId="77777777" w:rsidR="002B71EC" w:rsidRPr="006B0AA8" w:rsidRDefault="002B71EC" w:rsidP="005F1BF6">
            <w:pPr>
              <w:tabs>
                <w:tab w:val="left" w:pos="1701"/>
              </w:tabs>
              <w:jc w:val="center"/>
              <w:rPr>
                <w:rFonts w:ascii="Arial" w:hAnsi="Arial" w:cs="Arial"/>
                <w:sz w:val="20"/>
              </w:rPr>
            </w:pPr>
            <w:r>
              <w:rPr>
                <w:rFonts w:ascii="Arial" w:hAnsi="Arial" w:cs="Arial"/>
                <w:sz w:val="20"/>
              </w:rPr>
              <w:t>…100% of the module</w:t>
            </w:r>
          </w:p>
        </w:tc>
      </w:tr>
      <w:tr w:rsidR="002B71EC" w:rsidRPr="006B0AA8" w14:paraId="5B109F7D" w14:textId="77777777" w:rsidTr="005F1BF6">
        <w:tc>
          <w:tcPr>
            <w:tcW w:w="2231" w:type="dxa"/>
            <w:shd w:val="clear" w:color="auto" w:fill="auto"/>
          </w:tcPr>
          <w:p w14:paraId="42A26814" w14:textId="77777777" w:rsidR="002B71EC" w:rsidRDefault="002B71EC" w:rsidP="005F1BF6">
            <w:pPr>
              <w:tabs>
                <w:tab w:val="left" w:pos="1701"/>
              </w:tabs>
              <w:rPr>
                <w:rFonts w:ascii="Arial" w:hAnsi="Arial" w:cs="Arial"/>
                <w:sz w:val="20"/>
              </w:rPr>
            </w:pPr>
            <w:r>
              <w:rPr>
                <w:rFonts w:ascii="Arial" w:hAnsi="Arial" w:cs="Arial"/>
                <w:sz w:val="20"/>
              </w:rPr>
              <w:t>Marker(s):</w:t>
            </w:r>
          </w:p>
          <w:p w14:paraId="6B7FB0EA" w14:textId="77777777" w:rsidR="002B71EC" w:rsidRPr="006B0AA8" w:rsidRDefault="002B71EC" w:rsidP="005F1BF6">
            <w:pPr>
              <w:tabs>
                <w:tab w:val="left" w:pos="1701"/>
              </w:tabs>
              <w:rPr>
                <w:rFonts w:ascii="Arial" w:hAnsi="Arial" w:cs="Arial"/>
                <w:sz w:val="20"/>
              </w:rPr>
            </w:pPr>
          </w:p>
        </w:tc>
        <w:tc>
          <w:tcPr>
            <w:tcW w:w="3581" w:type="dxa"/>
            <w:shd w:val="clear" w:color="auto" w:fill="auto"/>
          </w:tcPr>
          <w:p w14:paraId="1CB2DF32" w14:textId="77777777" w:rsidR="002B71EC" w:rsidRPr="006B0AA8" w:rsidRDefault="002B71EC" w:rsidP="005F1BF6">
            <w:pPr>
              <w:tabs>
                <w:tab w:val="left" w:pos="1701"/>
              </w:tabs>
              <w:rPr>
                <w:rFonts w:ascii="Arial" w:hAnsi="Arial" w:cs="Arial"/>
                <w:sz w:val="20"/>
              </w:rPr>
            </w:pPr>
          </w:p>
        </w:tc>
        <w:tc>
          <w:tcPr>
            <w:tcW w:w="2199" w:type="dxa"/>
          </w:tcPr>
          <w:p w14:paraId="15294115" w14:textId="77777777" w:rsidR="002B71EC" w:rsidRPr="00B271A4" w:rsidRDefault="002B71EC" w:rsidP="005F1BF6">
            <w:pPr>
              <w:tabs>
                <w:tab w:val="left" w:pos="1701"/>
              </w:tabs>
              <w:rPr>
                <w:rFonts w:ascii="Arial" w:hAnsi="Arial" w:cs="Arial"/>
                <w:b/>
                <w:sz w:val="20"/>
              </w:rPr>
            </w:pPr>
            <w:r w:rsidRPr="00B271A4">
              <w:rPr>
                <w:rFonts w:ascii="Arial" w:hAnsi="Arial" w:cs="Arial"/>
                <w:b/>
                <w:sz w:val="20"/>
              </w:rPr>
              <w:t>Mark awarded:</w:t>
            </w:r>
          </w:p>
        </w:tc>
        <w:tc>
          <w:tcPr>
            <w:tcW w:w="2199" w:type="dxa"/>
            <w:vAlign w:val="center"/>
          </w:tcPr>
          <w:p w14:paraId="6AB273C8" w14:textId="77777777" w:rsidR="002B71EC" w:rsidRPr="006B0AA8" w:rsidRDefault="002B71EC" w:rsidP="005F1BF6">
            <w:pPr>
              <w:tabs>
                <w:tab w:val="left" w:pos="1701"/>
              </w:tabs>
              <w:jc w:val="center"/>
              <w:rPr>
                <w:rFonts w:ascii="Arial" w:hAnsi="Arial" w:cs="Arial"/>
                <w:sz w:val="20"/>
              </w:rPr>
            </w:pPr>
            <w:r>
              <w:rPr>
                <w:rFonts w:ascii="Arial" w:hAnsi="Arial" w:cs="Arial"/>
                <w:sz w:val="20"/>
              </w:rPr>
              <w:t>out of 100</w:t>
            </w:r>
          </w:p>
        </w:tc>
      </w:tr>
    </w:tbl>
    <w:p w14:paraId="27C36477" w14:textId="77777777" w:rsidR="002B71EC" w:rsidRDefault="002B71EC" w:rsidP="002B71EC">
      <w:pPr>
        <w:tabs>
          <w:tab w:val="left" w:pos="1701"/>
        </w:tabs>
        <w:rPr>
          <w:rFonts w:ascii="Arial" w:hAnsi="Arial" w:cs="Arial"/>
          <w:sz w:val="20"/>
        </w:rPr>
      </w:pPr>
    </w:p>
    <w:p w14:paraId="0DF1EBD8" w14:textId="77777777" w:rsidR="002B71EC" w:rsidRPr="00140B1B" w:rsidRDefault="002B71EC" w:rsidP="002B71EC">
      <w:pPr>
        <w:tabs>
          <w:tab w:val="left" w:pos="1701"/>
        </w:tabs>
        <w:jc w:val="center"/>
        <w:rPr>
          <w:rFonts w:ascii="Arial" w:hAnsi="Arial" w:cs="Arial"/>
          <w:b/>
          <w:sz w:val="20"/>
        </w:rPr>
      </w:pPr>
      <w:r w:rsidRPr="00140B1B">
        <w:rPr>
          <w:rFonts w:ascii="Arial" w:hAnsi="Arial" w:cs="Arial"/>
          <w:b/>
          <w:sz w:val="20"/>
        </w:rPr>
        <w:t>***Please note – marks awarded are provisional and subject to ratification by the Board of Examiners***</w:t>
      </w:r>
    </w:p>
    <w:p w14:paraId="14F1834E" w14:textId="77777777" w:rsidR="002B71EC" w:rsidRDefault="002B71EC" w:rsidP="002B71EC">
      <w:pPr>
        <w:tabs>
          <w:tab w:val="left" w:pos="1701"/>
        </w:tabs>
        <w:rPr>
          <w:rFonts w:ascii="Arial" w:hAnsi="Arial" w:cs="Arial"/>
          <w:sz w:val="20"/>
        </w:rPr>
      </w:pPr>
      <w:r>
        <w:rPr>
          <w:rFonts w:ascii="Arial" w:hAnsi="Arial" w:cs="Arial"/>
          <w:sz w:val="20"/>
        </w:rPr>
        <w:t>This assignment has been (please tick):</w:t>
      </w:r>
    </w:p>
    <w:p w14:paraId="104705E8" w14:textId="77777777" w:rsidR="002B71EC" w:rsidRDefault="002B71EC" w:rsidP="002B71EC">
      <w:pPr>
        <w:tabs>
          <w:tab w:val="left" w:pos="1701"/>
        </w:tabs>
        <w:rPr>
          <w:rFonts w:ascii="Arial" w:hAnsi="Arial" w:cs="Arial"/>
          <w:sz w:val="20"/>
        </w:rPr>
      </w:pPr>
    </w:p>
    <w:tbl>
      <w:tblPr>
        <w:tblW w:w="0" w:type="auto"/>
        <w:tblLook w:val="04A0" w:firstRow="1" w:lastRow="0" w:firstColumn="1" w:lastColumn="0" w:noHBand="0" w:noVBand="1"/>
      </w:tblPr>
      <w:tblGrid>
        <w:gridCol w:w="2270"/>
        <w:gridCol w:w="2248"/>
        <w:gridCol w:w="2012"/>
        <w:gridCol w:w="3108"/>
      </w:tblGrid>
      <w:tr w:rsidR="002B71EC" w:rsidRPr="00263E4E" w14:paraId="3A5559F8" w14:textId="77777777" w:rsidTr="005F1BF6">
        <w:tc>
          <w:tcPr>
            <w:tcW w:w="2402" w:type="dxa"/>
            <w:shd w:val="clear" w:color="auto" w:fill="auto"/>
          </w:tcPr>
          <w:p w14:paraId="0FBA3C19" w14:textId="77777777" w:rsidR="002B71EC" w:rsidRPr="00263E4E" w:rsidRDefault="002B71EC" w:rsidP="005F1BF6">
            <w:pPr>
              <w:tabs>
                <w:tab w:val="left" w:pos="1701"/>
              </w:tabs>
              <w:rPr>
                <w:rFonts w:ascii="Arial" w:hAnsi="Arial" w:cs="Arial"/>
                <w:sz w:val="20"/>
              </w:rPr>
            </w:pPr>
            <w:r w:rsidRPr="00263E4E">
              <w:rPr>
                <w:rFonts w:ascii="Arial" w:hAnsi="Arial" w:cs="Arial"/>
                <w:sz w:val="20"/>
              </w:rPr>
              <w:t xml:space="preserve">□ </w:t>
            </w:r>
            <w:r w:rsidRPr="00263E4E">
              <w:rPr>
                <w:rFonts w:ascii="Arial" w:hAnsi="Arial" w:cs="Arial"/>
                <w:b/>
                <w:sz w:val="20"/>
              </w:rPr>
              <w:t>Single marked</w:t>
            </w:r>
          </w:p>
          <w:p w14:paraId="76A04200" w14:textId="77777777" w:rsidR="002B71EC" w:rsidRPr="00F31BC1" w:rsidRDefault="002B71EC" w:rsidP="005F1BF6">
            <w:pPr>
              <w:tabs>
                <w:tab w:val="left" w:pos="1701"/>
              </w:tabs>
              <w:rPr>
                <w:rFonts w:ascii="Arial" w:hAnsi="Arial" w:cs="Arial"/>
                <w:sz w:val="16"/>
                <w:szCs w:val="16"/>
              </w:rPr>
            </w:pPr>
            <w:r w:rsidRPr="00F31BC1">
              <w:rPr>
                <w:rFonts w:ascii="Arial" w:hAnsi="Arial" w:cs="Arial"/>
                <w:sz w:val="16"/>
                <w:szCs w:val="16"/>
              </w:rPr>
              <w:t>(</w:t>
            </w:r>
            <w:proofErr w:type="gramStart"/>
            <w:r w:rsidRPr="00F31BC1">
              <w:rPr>
                <w:rFonts w:ascii="Arial" w:hAnsi="Arial" w:cs="Arial"/>
                <w:sz w:val="16"/>
                <w:szCs w:val="16"/>
              </w:rPr>
              <w:t>coursework</w:t>
            </w:r>
            <w:proofErr w:type="gramEnd"/>
            <w:r w:rsidRPr="00F31BC1">
              <w:rPr>
                <w:rFonts w:ascii="Arial" w:hAnsi="Arial" w:cs="Arial"/>
                <w:sz w:val="16"/>
                <w:szCs w:val="16"/>
              </w:rPr>
              <w:t xml:space="preserve"> up to</w:t>
            </w:r>
            <w:r>
              <w:rPr>
                <w:rFonts w:ascii="Arial" w:hAnsi="Arial" w:cs="Arial"/>
                <w:sz w:val="16"/>
                <w:szCs w:val="16"/>
              </w:rPr>
              <w:t xml:space="preserve"> and including</w:t>
            </w:r>
            <w:r w:rsidRPr="00F31BC1">
              <w:rPr>
                <w:rFonts w:ascii="Arial" w:hAnsi="Arial" w:cs="Arial"/>
                <w:sz w:val="16"/>
                <w:szCs w:val="16"/>
              </w:rPr>
              <w:t xml:space="preserve"> 40%)</w:t>
            </w:r>
          </w:p>
        </w:tc>
        <w:tc>
          <w:tcPr>
            <w:tcW w:w="2361" w:type="dxa"/>
            <w:shd w:val="clear" w:color="auto" w:fill="auto"/>
          </w:tcPr>
          <w:p w14:paraId="7D10FFAB" w14:textId="77777777" w:rsidR="002B71EC" w:rsidRPr="00BA0310" w:rsidRDefault="002B71EC" w:rsidP="005F1BF6">
            <w:pPr>
              <w:tabs>
                <w:tab w:val="left" w:pos="1701"/>
              </w:tabs>
              <w:rPr>
                <w:rFonts w:ascii="Arial" w:hAnsi="Arial" w:cs="Arial"/>
                <w:b/>
                <w:sz w:val="20"/>
              </w:rPr>
            </w:pPr>
            <w:r w:rsidRPr="00263E4E">
              <w:rPr>
                <w:rFonts w:ascii="Arial" w:hAnsi="Arial" w:cs="Arial"/>
                <w:sz w:val="20"/>
              </w:rPr>
              <w:t xml:space="preserve">□ </w:t>
            </w:r>
            <w:r w:rsidRPr="00BA0310">
              <w:rPr>
                <w:rFonts w:ascii="Arial" w:hAnsi="Arial" w:cs="Arial"/>
                <w:b/>
                <w:sz w:val="20"/>
              </w:rPr>
              <w:t>Single</w:t>
            </w:r>
            <w:r>
              <w:rPr>
                <w:rFonts w:ascii="Arial" w:hAnsi="Arial" w:cs="Arial"/>
                <w:b/>
                <w:sz w:val="20"/>
              </w:rPr>
              <w:t xml:space="preserve"> m</w:t>
            </w:r>
            <w:r w:rsidRPr="00BA0310">
              <w:rPr>
                <w:rFonts w:ascii="Arial" w:hAnsi="Arial" w:cs="Arial"/>
                <w:b/>
                <w:sz w:val="20"/>
              </w:rPr>
              <w:t xml:space="preserve">arked &amp; </w:t>
            </w:r>
            <w:r>
              <w:rPr>
                <w:rFonts w:ascii="Arial" w:hAnsi="Arial" w:cs="Arial"/>
                <w:b/>
                <w:sz w:val="20"/>
              </w:rPr>
              <w:t>m</w:t>
            </w:r>
            <w:r w:rsidRPr="00BA0310">
              <w:rPr>
                <w:rFonts w:ascii="Arial" w:hAnsi="Arial" w:cs="Arial"/>
                <w:b/>
                <w:sz w:val="20"/>
              </w:rPr>
              <w:t>oderated</w:t>
            </w:r>
          </w:p>
          <w:p w14:paraId="102D4520" w14:textId="77777777" w:rsidR="002B71EC" w:rsidRPr="00263E4E" w:rsidRDefault="002B71EC" w:rsidP="005F1BF6">
            <w:pPr>
              <w:tabs>
                <w:tab w:val="left" w:pos="1701"/>
              </w:tabs>
              <w:rPr>
                <w:rFonts w:ascii="Arial" w:hAnsi="Arial" w:cs="Arial"/>
                <w:sz w:val="20"/>
              </w:rPr>
            </w:pPr>
            <w:r w:rsidRPr="00F31BC1">
              <w:rPr>
                <w:rFonts w:ascii="Arial" w:hAnsi="Arial" w:cs="Arial"/>
                <w:sz w:val="16"/>
                <w:szCs w:val="16"/>
              </w:rPr>
              <w:t>(</w:t>
            </w:r>
            <w:proofErr w:type="gramStart"/>
            <w:r w:rsidRPr="00F31BC1">
              <w:rPr>
                <w:rFonts w:ascii="Arial" w:hAnsi="Arial" w:cs="Arial"/>
                <w:sz w:val="16"/>
                <w:szCs w:val="16"/>
              </w:rPr>
              <w:t>coursework</w:t>
            </w:r>
            <w:proofErr w:type="gramEnd"/>
            <w:r w:rsidRPr="00F31BC1">
              <w:rPr>
                <w:rFonts w:ascii="Arial" w:hAnsi="Arial" w:cs="Arial"/>
                <w:sz w:val="16"/>
                <w:szCs w:val="16"/>
              </w:rPr>
              <w:t xml:space="preserve"> up to</w:t>
            </w:r>
            <w:r>
              <w:rPr>
                <w:rFonts w:ascii="Arial" w:hAnsi="Arial" w:cs="Arial"/>
                <w:sz w:val="16"/>
                <w:szCs w:val="16"/>
              </w:rPr>
              <w:t xml:space="preserve"> and including</w:t>
            </w:r>
            <w:r w:rsidRPr="00F31BC1">
              <w:rPr>
                <w:rFonts w:ascii="Arial" w:hAnsi="Arial" w:cs="Arial"/>
                <w:sz w:val="16"/>
                <w:szCs w:val="16"/>
              </w:rPr>
              <w:t xml:space="preserve"> 40%</w:t>
            </w:r>
            <w:r>
              <w:rPr>
                <w:rFonts w:ascii="Arial" w:hAnsi="Arial" w:cs="Arial"/>
                <w:sz w:val="16"/>
                <w:szCs w:val="16"/>
              </w:rPr>
              <w:t xml:space="preserve"> marked by GTAs/new staff</w:t>
            </w:r>
            <w:r w:rsidRPr="00F31BC1">
              <w:rPr>
                <w:rFonts w:ascii="Arial" w:hAnsi="Arial" w:cs="Arial"/>
                <w:sz w:val="16"/>
                <w:szCs w:val="16"/>
              </w:rPr>
              <w:t>)</w:t>
            </w:r>
          </w:p>
        </w:tc>
        <w:tc>
          <w:tcPr>
            <w:tcW w:w="2121" w:type="dxa"/>
            <w:shd w:val="clear" w:color="auto" w:fill="auto"/>
          </w:tcPr>
          <w:p w14:paraId="33C195CC" w14:textId="77777777" w:rsidR="002B71EC" w:rsidRPr="00263E4E" w:rsidRDefault="002B71EC" w:rsidP="005F1BF6">
            <w:pPr>
              <w:tabs>
                <w:tab w:val="left" w:pos="1701"/>
              </w:tabs>
              <w:rPr>
                <w:rFonts w:ascii="Arial" w:hAnsi="Arial" w:cs="Arial"/>
                <w:sz w:val="20"/>
              </w:rPr>
            </w:pPr>
            <w:r>
              <w:rPr>
                <w:rFonts w:ascii="Arial" w:hAnsi="Arial" w:cs="Arial"/>
                <w:sz w:val="20"/>
              </w:rPr>
              <w:t>x</w:t>
            </w:r>
            <w:r w:rsidRPr="00263E4E">
              <w:rPr>
                <w:rFonts w:ascii="Arial" w:hAnsi="Arial" w:cs="Arial"/>
                <w:sz w:val="20"/>
              </w:rPr>
              <w:t xml:space="preserve"> </w:t>
            </w:r>
            <w:r w:rsidRPr="00263E4E">
              <w:rPr>
                <w:rFonts w:ascii="Arial" w:hAnsi="Arial" w:cs="Arial"/>
                <w:b/>
                <w:sz w:val="20"/>
              </w:rPr>
              <w:t>Second marked</w:t>
            </w:r>
          </w:p>
          <w:p w14:paraId="249C7D4A" w14:textId="77777777" w:rsidR="002B71EC" w:rsidRPr="00F31BC1" w:rsidRDefault="002B71EC" w:rsidP="005F1BF6">
            <w:pPr>
              <w:tabs>
                <w:tab w:val="left" w:pos="1701"/>
              </w:tabs>
              <w:rPr>
                <w:rFonts w:ascii="Arial" w:hAnsi="Arial" w:cs="Arial"/>
                <w:sz w:val="16"/>
                <w:szCs w:val="16"/>
              </w:rPr>
            </w:pPr>
            <w:r w:rsidRPr="00F31BC1">
              <w:rPr>
                <w:rFonts w:ascii="Arial" w:hAnsi="Arial" w:cs="Arial"/>
                <w:sz w:val="16"/>
                <w:szCs w:val="16"/>
              </w:rPr>
              <w:t>(</w:t>
            </w:r>
            <w:proofErr w:type="gramStart"/>
            <w:r w:rsidRPr="00F31BC1">
              <w:rPr>
                <w:rFonts w:ascii="Arial" w:hAnsi="Arial" w:cs="Arial"/>
                <w:sz w:val="16"/>
                <w:szCs w:val="16"/>
              </w:rPr>
              <w:t>all</w:t>
            </w:r>
            <w:proofErr w:type="gramEnd"/>
            <w:r w:rsidRPr="00F31BC1">
              <w:rPr>
                <w:rFonts w:ascii="Arial" w:hAnsi="Arial" w:cs="Arial"/>
                <w:sz w:val="16"/>
                <w:szCs w:val="16"/>
              </w:rPr>
              <w:t xml:space="preserve"> fails and random sample</w:t>
            </w:r>
            <w:r>
              <w:rPr>
                <w:rFonts w:ascii="Arial" w:hAnsi="Arial" w:cs="Arial"/>
                <w:sz w:val="16"/>
                <w:szCs w:val="16"/>
              </w:rPr>
              <w:t xml:space="preserve"> (10%) of any coursework worth more than 40%</w:t>
            </w:r>
            <w:r w:rsidRPr="00F31BC1">
              <w:rPr>
                <w:rFonts w:ascii="Arial" w:hAnsi="Arial" w:cs="Arial"/>
                <w:sz w:val="16"/>
                <w:szCs w:val="16"/>
              </w:rPr>
              <w:t>)</w:t>
            </w:r>
          </w:p>
        </w:tc>
        <w:tc>
          <w:tcPr>
            <w:tcW w:w="3289" w:type="dxa"/>
            <w:shd w:val="clear" w:color="auto" w:fill="auto"/>
          </w:tcPr>
          <w:p w14:paraId="227F52FB" w14:textId="77777777" w:rsidR="002B71EC" w:rsidRPr="00263E4E" w:rsidRDefault="002B71EC" w:rsidP="005F1BF6">
            <w:pPr>
              <w:tabs>
                <w:tab w:val="left" w:pos="1701"/>
              </w:tabs>
              <w:rPr>
                <w:rFonts w:ascii="Arial" w:hAnsi="Arial" w:cs="Arial"/>
                <w:sz w:val="20"/>
              </w:rPr>
            </w:pPr>
            <w:r w:rsidRPr="00263E4E">
              <w:rPr>
                <w:rFonts w:ascii="Arial" w:hAnsi="Arial" w:cs="Arial"/>
                <w:sz w:val="20"/>
              </w:rPr>
              <w:t xml:space="preserve">□ </w:t>
            </w:r>
            <w:r w:rsidRPr="00263E4E">
              <w:rPr>
                <w:rFonts w:ascii="Arial" w:hAnsi="Arial" w:cs="Arial"/>
                <w:b/>
                <w:sz w:val="20"/>
              </w:rPr>
              <w:t>Double marked</w:t>
            </w:r>
            <w:r w:rsidRPr="00263E4E">
              <w:rPr>
                <w:rFonts w:ascii="Arial" w:hAnsi="Arial" w:cs="Arial"/>
                <w:sz w:val="20"/>
              </w:rPr>
              <w:t xml:space="preserve"> </w:t>
            </w:r>
          </w:p>
          <w:p w14:paraId="099F2B86" w14:textId="77777777" w:rsidR="002B71EC" w:rsidRPr="00F31BC1" w:rsidRDefault="002B71EC" w:rsidP="005F1BF6">
            <w:pPr>
              <w:tabs>
                <w:tab w:val="left" w:pos="1701"/>
              </w:tabs>
              <w:rPr>
                <w:rFonts w:ascii="Arial" w:hAnsi="Arial" w:cs="Arial"/>
                <w:sz w:val="16"/>
                <w:szCs w:val="16"/>
              </w:rPr>
            </w:pPr>
            <w:r>
              <w:rPr>
                <w:rFonts w:ascii="Arial" w:hAnsi="Arial" w:cs="Arial"/>
                <w:sz w:val="16"/>
                <w:szCs w:val="16"/>
              </w:rPr>
              <w:t>(</w:t>
            </w:r>
            <w:proofErr w:type="gramStart"/>
            <w:r>
              <w:rPr>
                <w:rFonts w:ascii="Arial" w:hAnsi="Arial" w:cs="Arial"/>
                <w:sz w:val="16"/>
                <w:szCs w:val="16"/>
              </w:rPr>
              <w:t>i</w:t>
            </w:r>
            <w:r w:rsidRPr="00F31BC1">
              <w:rPr>
                <w:rFonts w:ascii="Arial" w:hAnsi="Arial" w:cs="Arial"/>
                <w:sz w:val="16"/>
                <w:szCs w:val="16"/>
              </w:rPr>
              <w:t>ndividual</w:t>
            </w:r>
            <w:proofErr w:type="gramEnd"/>
            <w:r w:rsidRPr="00F31BC1">
              <w:rPr>
                <w:rFonts w:ascii="Arial" w:hAnsi="Arial" w:cs="Arial"/>
                <w:sz w:val="16"/>
                <w:szCs w:val="16"/>
              </w:rPr>
              <w:t xml:space="preserve"> items of coursework </w:t>
            </w:r>
            <w:r>
              <w:rPr>
                <w:rFonts w:ascii="Arial" w:hAnsi="Arial" w:cs="Arial"/>
                <w:sz w:val="16"/>
                <w:szCs w:val="16"/>
              </w:rPr>
              <w:t>of</w:t>
            </w:r>
            <w:r w:rsidRPr="00F31BC1">
              <w:rPr>
                <w:rFonts w:ascii="Arial" w:hAnsi="Arial" w:cs="Arial"/>
                <w:sz w:val="16"/>
                <w:szCs w:val="16"/>
              </w:rPr>
              <w:t xml:space="preserve"> at least 30 credits (I</w:t>
            </w:r>
            <w:r>
              <w:rPr>
                <w:rFonts w:ascii="Arial" w:hAnsi="Arial" w:cs="Arial"/>
                <w:sz w:val="16"/>
                <w:szCs w:val="16"/>
              </w:rPr>
              <w:t xml:space="preserve">ndependent </w:t>
            </w:r>
            <w:r w:rsidRPr="00F31BC1">
              <w:rPr>
                <w:rFonts w:ascii="Arial" w:hAnsi="Arial" w:cs="Arial"/>
                <w:sz w:val="16"/>
                <w:szCs w:val="16"/>
              </w:rPr>
              <w:t>P</w:t>
            </w:r>
            <w:r>
              <w:rPr>
                <w:rFonts w:ascii="Arial" w:hAnsi="Arial" w:cs="Arial"/>
                <w:sz w:val="16"/>
                <w:szCs w:val="16"/>
              </w:rPr>
              <w:t>rojects /dissertations</w:t>
            </w:r>
            <w:r w:rsidRPr="00F31BC1">
              <w:rPr>
                <w:rFonts w:ascii="Arial" w:hAnsi="Arial" w:cs="Arial"/>
                <w:sz w:val="16"/>
                <w:szCs w:val="16"/>
              </w:rPr>
              <w:t>)</w:t>
            </w:r>
            <w:r>
              <w:rPr>
                <w:rFonts w:ascii="Arial" w:hAnsi="Arial" w:cs="Arial"/>
                <w:sz w:val="16"/>
                <w:szCs w:val="16"/>
              </w:rPr>
              <w:t xml:space="preserve"> and performance-based coursework/group work with a non-permanent output worth more than 40%)</w:t>
            </w:r>
          </w:p>
        </w:tc>
      </w:tr>
    </w:tbl>
    <w:p w14:paraId="776951F6" w14:textId="77777777" w:rsidR="002B71EC" w:rsidRDefault="002B71EC" w:rsidP="002B71EC">
      <w:pPr>
        <w:tabs>
          <w:tab w:val="left" w:pos="1701"/>
        </w:tabs>
        <w:rPr>
          <w:rFonts w:ascii="Arial" w:hAnsi="Arial" w:cs="Arial"/>
          <w:b/>
          <w:sz w:val="20"/>
        </w:rPr>
      </w:pPr>
    </w:p>
    <w:p w14:paraId="1E7A4687" w14:textId="77777777" w:rsidR="002B71EC" w:rsidRDefault="002B71EC" w:rsidP="002B71EC">
      <w:pPr>
        <w:tabs>
          <w:tab w:val="left" w:pos="1701"/>
        </w:tabs>
        <w:rPr>
          <w:rFonts w:ascii="Arial" w:hAnsi="Arial" w:cs="Arial"/>
          <w:b/>
          <w:sz w:val="20"/>
        </w:rPr>
      </w:pPr>
      <w:r>
        <w:rPr>
          <w:rFonts w:ascii="Arial" w:hAnsi="Arial" w:cs="Arial"/>
          <w:b/>
          <w:sz w:val="20"/>
        </w:rPr>
        <w:t xml:space="preserve">The following grades are intended merely to give you an approximate idea of the merits of different aspects of your work. They have not been ‘added together’ to establish your overall mark and will have different weighting for the overall assessment of your </w:t>
      </w:r>
      <w:proofErr w:type="gramStart"/>
      <w:r>
        <w:rPr>
          <w:rFonts w:ascii="Arial" w:hAnsi="Arial" w:cs="Arial"/>
          <w:b/>
          <w:sz w:val="20"/>
        </w:rPr>
        <w:t>coursework</w:t>
      </w:r>
      <w:proofErr w:type="gramEnd"/>
    </w:p>
    <w:p w14:paraId="53F05BC5" w14:textId="77777777" w:rsidR="002B71EC" w:rsidRDefault="002B71EC" w:rsidP="002B71EC">
      <w:pPr>
        <w:tabs>
          <w:tab w:val="left" w:pos="1701"/>
        </w:tabs>
        <w:rPr>
          <w:rFonts w:ascii="Arial" w:hAnsi="Arial" w:cs="Arial"/>
          <w:b/>
          <w:sz w:val="20"/>
        </w:rPr>
      </w:pPr>
    </w:p>
    <w:p w14:paraId="46FD6D48" w14:textId="77777777" w:rsidR="002B71EC" w:rsidRDefault="002B71EC" w:rsidP="002B71EC">
      <w:pPr>
        <w:tabs>
          <w:tab w:val="left" w:pos="1701"/>
        </w:tabs>
        <w:rPr>
          <w:rFonts w:ascii="Arial" w:hAnsi="Arial" w:cs="Arial"/>
          <w:sz w:val="20"/>
        </w:rPr>
      </w:pPr>
      <w:r>
        <w:rPr>
          <w:rFonts w:ascii="Arial" w:hAnsi="Arial" w:cs="Arial"/>
          <w:b/>
          <w:sz w:val="20"/>
        </w:rPr>
        <w:t>Evaluation: 1-3</w:t>
      </w:r>
      <w:r>
        <w:rPr>
          <w:rFonts w:ascii="Arial" w:hAnsi="Arial" w:cs="Arial"/>
          <w:sz w:val="20"/>
        </w:rPr>
        <w:t xml:space="preserve"> = Distinction/Excellent, </w:t>
      </w:r>
      <w:r w:rsidRPr="00771C02">
        <w:rPr>
          <w:rFonts w:ascii="Arial" w:hAnsi="Arial" w:cs="Arial"/>
          <w:b/>
          <w:sz w:val="20"/>
        </w:rPr>
        <w:t xml:space="preserve">4 </w:t>
      </w:r>
      <w:r>
        <w:rPr>
          <w:rFonts w:ascii="Arial" w:hAnsi="Arial" w:cs="Arial"/>
          <w:sz w:val="20"/>
        </w:rPr>
        <w:t xml:space="preserve">= Merit/Very good, </w:t>
      </w:r>
      <w:r w:rsidRPr="00771C02">
        <w:rPr>
          <w:rFonts w:ascii="Arial" w:hAnsi="Arial" w:cs="Arial"/>
          <w:b/>
          <w:sz w:val="20"/>
        </w:rPr>
        <w:t>5</w:t>
      </w:r>
      <w:r>
        <w:rPr>
          <w:rFonts w:ascii="Arial" w:hAnsi="Arial" w:cs="Arial"/>
          <w:sz w:val="20"/>
        </w:rPr>
        <w:t xml:space="preserve"> = Pass/Good, </w:t>
      </w:r>
      <w:r w:rsidRPr="00634E0B">
        <w:rPr>
          <w:rFonts w:ascii="Arial" w:hAnsi="Arial" w:cs="Arial"/>
          <w:b/>
          <w:sz w:val="20"/>
        </w:rPr>
        <w:t>6</w:t>
      </w:r>
      <w:r>
        <w:rPr>
          <w:rFonts w:ascii="Arial" w:hAnsi="Arial" w:cs="Arial"/>
          <w:sz w:val="20"/>
        </w:rPr>
        <w:t xml:space="preserve"> = Fail/Inadequate</w:t>
      </w:r>
    </w:p>
    <w:p w14:paraId="03563F66" w14:textId="77777777" w:rsidR="002B71EC" w:rsidRDefault="002B71EC" w:rsidP="002B71EC">
      <w:pPr>
        <w:tabs>
          <w:tab w:val="left" w:pos="1701"/>
        </w:tabs>
        <w:rPr>
          <w:rFonts w:ascii="Arial" w:hAnsi="Arial" w:cs="Arial"/>
          <w:sz w:val="20"/>
        </w:rPr>
      </w:pPr>
    </w:p>
    <w:p w14:paraId="1ECAD02C" w14:textId="77777777" w:rsidR="002B71EC" w:rsidRDefault="002B71EC" w:rsidP="002B71EC">
      <w:pPr>
        <w:tabs>
          <w:tab w:val="left" w:pos="1701"/>
        </w:tabs>
        <w:rPr>
          <w:rFonts w:ascii="Arial" w:hAnsi="Arial" w:cs="Arial"/>
          <w:sz w:val="20"/>
        </w:rPr>
      </w:pPr>
      <w:r w:rsidRPr="00807EF5">
        <w:rPr>
          <w:b/>
          <w:szCs w:val="24"/>
        </w:rPr>
        <w:t xml:space="preserve">DIRECTION: </w:t>
      </w:r>
      <w:r>
        <w:rPr>
          <w:b/>
          <w:szCs w:val="24"/>
        </w:rPr>
        <w:tab/>
      </w:r>
      <w:r>
        <w:rPr>
          <w:szCs w:val="24"/>
        </w:rPr>
        <w:t>Medical</w:t>
      </w:r>
    </w:p>
    <w:p w14:paraId="65A0F097" w14:textId="77777777" w:rsidR="002B71EC" w:rsidRPr="00343ED9" w:rsidRDefault="002B71EC" w:rsidP="002B71EC">
      <w:pPr>
        <w:tabs>
          <w:tab w:val="left" w:pos="1701"/>
        </w:tabs>
        <w:rPr>
          <w:rFonts w:ascii="Arial" w:hAnsi="Arial" w:cs="Arial"/>
          <w:sz w:val="20"/>
        </w:rPr>
      </w:pPr>
    </w:p>
    <w:tbl>
      <w:tblPr>
        <w:tblW w:w="0" w:type="auto"/>
        <w:tblLayout w:type="fixed"/>
        <w:tblLook w:val="04A0" w:firstRow="1" w:lastRow="0" w:firstColumn="1" w:lastColumn="0" w:noHBand="0" w:noVBand="1"/>
      </w:tblPr>
      <w:tblGrid>
        <w:gridCol w:w="5637"/>
        <w:gridCol w:w="850"/>
        <w:gridCol w:w="709"/>
        <w:gridCol w:w="709"/>
        <w:gridCol w:w="708"/>
        <w:gridCol w:w="709"/>
        <w:gridCol w:w="851"/>
      </w:tblGrid>
      <w:tr w:rsidR="002B71EC" w:rsidRPr="00263E4E" w14:paraId="6C020253" w14:textId="77777777" w:rsidTr="005F1BF6">
        <w:tc>
          <w:tcPr>
            <w:tcW w:w="5637" w:type="dxa"/>
            <w:tcBorders>
              <w:top w:val="single" w:sz="4" w:space="0" w:color="auto"/>
              <w:left w:val="single" w:sz="4" w:space="0" w:color="auto"/>
              <w:bottom w:val="single" w:sz="4" w:space="0" w:color="auto"/>
              <w:right w:val="single" w:sz="4" w:space="0" w:color="auto"/>
            </w:tcBorders>
            <w:shd w:val="clear" w:color="auto" w:fill="F2F2F2"/>
          </w:tcPr>
          <w:p w14:paraId="6A3AAB11" w14:textId="77777777" w:rsidR="002B71EC" w:rsidRPr="00830463" w:rsidRDefault="002B71EC" w:rsidP="005F1BF6">
            <w:pPr>
              <w:tabs>
                <w:tab w:val="left" w:pos="1701"/>
              </w:tabs>
              <w:rPr>
                <w:rFonts w:ascii="Arial" w:hAnsi="Arial" w:cs="Arial"/>
                <w:b/>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Pr>
          <w:p w14:paraId="67C19FB0" w14:textId="77777777" w:rsidR="002B71EC" w:rsidRDefault="002B71EC" w:rsidP="005F1BF6">
            <w:pPr>
              <w:tabs>
                <w:tab w:val="left" w:pos="1701"/>
              </w:tabs>
              <w:contextualSpacing/>
              <w:jc w:val="center"/>
              <w:rPr>
                <w:rFonts w:ascii="Arial" w:hAnsi="Arial" w:cs="Arial"/>
                <w:sz w:val="20"/>
              </w:rPr>
            </w:pPr>
            <w:r w:rsidRPr="00634E0B">
              <w:rPr>
                <w:rFonts w:ascii="Arial" w:hAnsi="Arial" w:cs="Arial"/>
                <w:sz w:val="20"/>
              </w:rPr>
              <w:t>Distinction</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0A180E17"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Merit</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7E13217"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Pass</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54B7CDC"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Fail</w:t>
            </w:r>
          </w:p>
        </w:tc>
      </w:tr>
      <w:tr w:rsidR="002B71EC" w:rsidRPr="00263E4E" w14:paraId="2B8F0EC4" w14:textId="77777777" w:rsidTr="005F1BF6">
        <w:tc>
          <w:tcPr>
            <w:tcW w:w="5637" w:type="dxa"/>
            <w:tcBorders>
              <w:top w:val="single" w:sz="4" w:space="0" w:color="auto"/>
              <w:left w:val="single" w:sz="4" w:space="0" w:color="auto"/>
              <w:bottom w:val="single" w:sz="4" w:space="0" w:color="auto"/>
              <w:right w:val="single" w:sz="4" w:space="0" w:color="auto"/>
            </w:tcBorders>
            <w:shd w:val="clear" w:color="auto" w:fill="F2F2F2"/>
          </w:tcPr>
          <w:p w14:paraId="2420147A" w14:textId="77777777" w:rsidR="002B71EC" w:rsidRDefault="002B71EC" w:rsidP="005F1BF6">
            <w:pPr>
              <w:tabs>
                <w:tab w:val="left" w:pos="1701"/>
              </w:tabs>
              <w:rPr>
                <w:rFonts w:ascii="Arial" w:hAnsi="Arial" w:cs="Arial"/>
                <w:b/>
                <w:sz w:val="20"/>
              </w:rPr>
            </w:pPr>
            <w:r w:rsidRPr="00830463">
              <w:rPr>
                <w:rFonts w:ascii="Arial" w:hAnsi="Arial" w:cs="Arial"/>
                <w:b/>
                <w:sz w:val="20"/>
              </w:rPr>
              <w:t>Marking criteria</w:t>
            </w:r>
          </w:p>
          <w:p w14:paraId="7DBE5C91" w14:textId="77777777" w:rsidR="002B71EC" w:rsidRPr="00DB7E7D" w:rsidRDefault="002B71EC" w:rsidP="005F1BF6">
            <w:pPr>
              <w:tabs>
                <w:tab w:val="left" w:pos="1701"/>
              </w:tabs>
              <w:rPr>
                <w:rFonts w:ascii="Arial" w:hAnsi="Arial" w:cs="Arial"/>
                <w:sz w:val="18"/>
                <w:szCs w:val="18"/>
              </w:rPr>
            </w:pPr>
            <w:r w:rsidRPr="00DB7E7D">
              <w:rPr>
                <w:rFonts w:ascii="Arial" w:hAnsi="Arial" w:cs="Arial"/>
                <w:sz w:val="18"/>
                <w:szCs w:val="18"/>
              </w:rPr>
              <w:t>(</w:t>
            </w:r>
            <w:proofErr w:type="gramStart"/>
            <w:r w:rsidRPr="00DB7E7D">
              <w:rPr>
                <w:rFonts w:ascii="Arial" w:hAnsi="Arial" w:cs="Arial"/>
                <w:sz w:val="18"/>
                <w:szCs w:val="18"/>
              </w:rPr>
              <w:t>as</w:t>
            </w:r>
            <w:proofErr w:type="gramEnd"/>
            <w:r w:rsidRPr="00DB7E7D">
              <w:rPr>
                <w:rFonts w:ascii="Arial" w:hAnsi="Arial" w:cs="Arial"/>
                <w:sz w:val="18"/>
                <w:szCs w:val="18"/>
              </w:rPr>
              <w:t xml:space="preserve"> outlined in your student handbook)</w:t>
            </w:r>
          </w:p>
          <w:p w14:paraId="0AF21520" w14:textId="77777777" w:rsidR="002B71EC" w:rsidRPr="00830463" w:rsidRDefault="002B71EC" w:rsidP="005F1BF6">
            <w:pPr>
              <w:tabs>
                <w:tab w:val="left" w:pos="1701"/>
              </w:tabs>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4211637" w14:textId="77777777" w:rsidR="002B71EC" w:rsidRDefault="002B71EC" w:rsidP="005F1BF6">
            <w:pPr>
              <w:tabs>
                <w:tab w:val="left" w:pos="1701"/>
              </w:tabs>
              <w:jc w:val="center"/>
              <w:rPr>
                <w:rFonts w:ascii="Arial" w:hAnsi="Arial" w:cs="Arial"/>
                <w:sz w:val="20"/>
              </w:rPr>
            </w:pPr>
            <w:r>
              <w:rPr>
                <w:rFonts w:ascii="Arial" w:hAnsi="Arial" w:cs="Arial"/>
                <w:sz w:val="20"/>
              </w:rPr>
              <w:t>1</w:t>
            </w:r>
          </w:p>
          <w:p w14:paraId="045DE831"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(90-100)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21A159B9" w14:textId="77777777" w:rsidR="002B71EC" w:rsidRDefault="002B71EC" w:rsidP="005F1BF6">
            <w:pPr>
              <w:tabs>
                <w:tab w:val="left" w:pos="1701"/>
              </w:tabs>
              <w:jc w:val="center"/>
              <w:rPr>
                <w:rFonts w:ascii="Arial" w:hAnsi="Arial" w:cs="Arial"/>
                <w:sz w:val="20"/>
              </w:rPr>
            </w:pPr>
            <w:r>
              <w:rPr>
                <w:rFonts w:ascii="Arial" w:hAnsi="Arial" w:cs="Arial"/>
                <w:sz w:val="20"/>
              </w:rPr>
              <w:t>2</w:t>
            </w:r>
          </w:p>
          <w:p w14:paraId="45FBD158"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(80-89)</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89AED37" w14:textId="77777777" w:rsidR="002B71EC" w:rsidRDefault="002B71EC" w:rsidP="005F1BF6">
            <w:pPr>
              <w:tabs>
                <w:tab w:val="left" w:pos="1701"/>
              </w:tabs>
              <w:jc w:val="center"/>
              <w:rPr>
                <w:rFonts w:ascii="Arial" w:hAnsi="Arial" w:cs="Arial"/>
                <w:sz w:val="20"/>
              </w:rPr>
            </w:pPr>
            <w:r>
              <w:rPr>
                <w:rFonts w:ascii="Arial" w:hAnsi="Arial" w:cs="Arial"/>
                <w:sz w:val="20"/>
              </w:rPr>
              <w:t>3</w:t>
            </w:r>
          </w:p>
          <w:p w14:paraId="1A8B456D"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(70-79)</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6BF33665" w14:textId="77777777" w:rsidR="002B71EC" w:rsidRDefault="002B71EC" w:rsidP="005F1BF6">
            <w:pPr>
              <w:tabs>
                <w:tab w:val="left" w:pos="1701"/>
              </w:tabs>
              <w:jc w:val="center"/>
              <w:rPr>
                <w:rFonts w:ascii="Arial" w:hAnsi="Arial" w:cs="Arial"/>
                <w:sz w:val="20"/>
              </w:rPr>
            </w:pPr>
            <w:r>
              <w:rPr>
                <w:rFonts w:ascii="Arial" w:hAnsi="Arial" w:cs="Arial"/>
                <w:sz w:val="20"/>
              </w:rPr>
              <w:t>4</w:t>
            </w:r>
          </w:p>
          <w:p w14:paraId="6C7AABB0" w14:textId="77777777" w:rsidR="002B71EC" w:rsidRDefault="002B71EC" w:rsidP="005F1BF6">
            <w:pPr>
              <w:tabs>
                <w:tab w:val="left" w:pos="1701"/>
              </w:tabs>
              <w:jc w:val="center"/>
              <w:rPr>
                <w:rFonts w:ascii="Arial" w:hAnsi="Arial" w:cs="Arial"/>
                <w:sz w:val="20"/>
              </w:rPr>
            </w:pPr>
            <w:r w:rsidRPr="00771C02">
              <w:rPr>
                <w:rFonts w:ascii="Arial" w:hAnsi="Arial" w:cs="Arial"/>
                <w:sz w:val="20"/>
                <w:vertAlign w:val="superscript"/>
              </w:rPr>
              <w:t>(60-69)</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39196777" w14:textId="77777777" w:rsidR="002B71EC" w:rsidRDefault="002B71EC" w:rsidP="005F1BF6">
            <w:pPr>
              <w:tabs>
                <w:tab w:val="left" w:pos="1701"/>
              </w:tabs>
              <w:jc w:val="center"/>
              <w:rPr>
                <w:rFonts w:ascii="Arial" w:hAnsi="Arial" w:cs="Arial"/>
                <w:sz w:val="20"/>
              </w:rPr>
            </w:pPr>
            <w:r>
              <w:rPr>
                <w:rFonts w:ascii="Arial" w:hAnsi="Arial" w:cs="Arial"/>
                <w:sz w:val="20"/>
              </w:rPr>
              <w:t>5</w:t>
            </w:r>
          </w:p>
          <w:p w14:paraId="1EA302B2" w14:textId="77777777" w:rsidR="002B71EC" w:rsidRPr="00830463" w:rsidRDefault="002B71EC" w:rsidP="005F1BF6">
            <w:pPr>
              <w:tabs>
                <w:tab w:val="left" w:pos="1701"/>
              </w:tabs>
              <w:jc w:val="center"/>
              <w:rPr>
                <w:rFonts w:ascii="Arial" w:hAnsi="Arial" w:cs="Arial"/>
                <w:sz w:val="20"/>
              </w:rPr>
            </w:pPr>
            <w:r w:rsidRPr="00771C02">
              <w:rPr>
                <w:rFonts w:ascii="Arial" w:hAnsi="Arial" w:cs="Arial"/>
                <w:sz w:val="20"/>
                <w:vertAlign w:val="superscript"/>
              </w:rPr>
              <w:t>(50-59)</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AB1E8F" w14:textId="77777777" w:rsidR="002B71EC" w:rsidRDefault="002B71EC" w:rsidP="005F1BF6">
            <w:pPr>
              <w:tabs>
                <w:tab w:val="left" w:pos="1701"/>
              </w:tabs>
              <w:jc w:val="center"/>
              <w:rPr>
                <w:rFonts w:ascii="Arial" w:hAnsi="Arial" w:cs="Arial"/>
                <w:sz w:val="20"/>
              </w:rPr>
            </w:pPr>
            <w:r>
              <w:rPr>
                <w:rFonts w:ascii="Arial" w:hAnsi="Arial" w:cs="Arial"/>
                <w:sz w:val="20"/>
              </w:rPr>
              <w:t>6</w:t>
            </w:r>
          </w:p>
          <w:p w14:paraId="35C0411F" w14:textId="77777777" w:rsidR="002B71EC" w:rsidRPr="00830463" w:rsidRDefault="002B71EC" w:rsidP="005F1BF6">
            <w:pPr>
              <w:tabs>
                <w:tab w:val="left" w:pos="1701"/>
              </w:tabs>
              <w:jc w:val="center"/>
              <w:rPr>
                <w:rFonts w:ascii="Arial" w:hAnsi="Arial" w:cs="Arial"/>
                <w:sz w:val="20"/>
              </w:rPr>
            </w:pPr>
            <w:r w:rsidRPr="00771C02">
              <w:rPr>
                <w:rFonts w:ascii="Arial" w:hAnsi="Arial" w:cs="Arial"/>
                <w:sz w:val="20"/>
                <w:vertAlign w:val="superscript"/>
              </w:rPr>
              <w:t>(</w:t>
            </w:r>
            <w:r>
              <w:rPr>
                <w:rFonts w:ascii="Arial" w:hAnsi="Arial" w:cs="Arial"/>
                <w:sz w:val="20"/>
                <w:vertAlign w:val="superscript"/>
              </w:rPr>
              <w:t>0</w:t>
            </w:r>
            <w:r w:rsidRPr="00771C02">
              <w:rPr>
                <w:rFonts w:ascii="Arial" w:hAnsi="Arial" w:cs="Arial"/>
                <w:sz w:val="20"/>
                <w:vertAlign w:val="superscript"/>
              </w:rPr>
              <w:t>-49)</w:t>
            </w:r>
          </w:p>
        </w:tc>
      </w:tr>
      <w:tr w:rsidR="002B71EC" w:rsidRPr="00263E4E" w14:paraId="2044D690" w14:textId="77777777" w:rsidTr="005F1BF6">
        <w:trPr>
          <w:trHeight w:val="431"/>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2A363A24" w14:textId="77777777" w:rsidR="002B71EC" w:rsidRPr="002771FF" w:rsidRDefault="002B71EC" w:rsidP="005F1BF6">
            <w:pPr>
              <w:rPr>
                <w:b/>
                <w:sz w:val="20"/>
              </w:rPr>
            </w:pPr>
            <w:r w:rsidRPr="002771FF">
              <w:rPr>
                <w:b/>
                <w:sz w:val="20"/>
              </w:rPr>
              <w:t xml:space="preserve">Fidelity </w:t>
            </w:r>
          </w:p>
          <w:p w14:paraId="7D612EBF" w14:textId="77777777" w:rsidR="002B71EC" w:rsidRPr="00263E4E" w:rsidRDefault="002B71EC" w:rsidP="005F1BF6">
            <w:pPr>
              <w:tabs>
                <w:tab w:val="left" w:pos="1701"/>
              </w:tabs>
              <w:rPr>
                <w:rFonts w:ascii="Arial" w:hAnsi="Arial" w:cs="Arial"/>
                <w:sz w:val="20"/>
              </w:rPr>
            </w:pPr>
            <w:r>
              <w:rPr>
                <w:b/>
                <w:sz w:val="20"/>
              </w:rPr>
              <w:t>Completeness</w:t>
            </w:r>
          </w:p>
        </w:tc>
        <w:tc>
          <w:tcPr>
            <w:tcW w:w="850" w:type="dxa"/>
            <w:tcBorders>
              <w:top w:val="single" w:sz="4" w:space="0" w:color="auto"/>
              <w:left w:val="single" w:sz="4" w:space="0" w:color="auto"/>
              <w:bottom w:val="single" w:sz="4" w:space="0" w:color="auto"/>
              <w:right w:val="single" w:sz="4" w:space="0" w:color="auto"/>
            </w:tcBorders>
          </w:tcPr>
          <w:p w14:paraId="144B5405"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28E2F665"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26134B79"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4D431F12"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0BE5A2"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1A754781" w14:textId="77777777" w:rsidR="002B71EC" w:rsidRPr="00263E4E" w:rsidRDefault="002B71EC" w:rsidP="005F1BF6">
            <w:pPr>
              <w:tabs>
                <w:tab w:val="left" w:pos="1701"/>
              </w:tabs>
              <w:rPr>
                <w:rFonts w:ascii="Arial" w:hAnsi="Arial" w:cs="Arial"/>
                <w:sz w:val="20"/>
              </w:rPr>
            </w:pPr>
          </w:p>
        </w:tc>
      </w:tr>
      <w:tr w:rsidR="002B71EC" w:rsidRPr="00263E4E" w14:paraId="657EAF72" w14:textId="77777777" w:rsidTr="005F1BF6">
        <w:trPr>
          <w:trHeight w:val="449"/>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0BE81CB8" w14:textId="77777777" w:rsidR="002B71EC" w:rsidRPr="00263E4E" w:rsidRDefault="002B71EC" w:rsidP="005F1BF6">
            <w:pPr>
              <w:tabs>
                <w:tab w:val="left" w:pos="1701"/>
              </w:tabs>
              <w:rPr>
                <w:rFonts w:ascii="Arial" w:hAnsi="Arial" w:cs="Arial"/>
                <w:sz w:val="20"/>
              </w:rPr>
            </w:pPr>
            <w:r w:rsidRPr="00D52985">
              <w:rPr>
                <w:b/>
                <w:sz w:val="20"/>
              </w:rPr>
              <w:t>Language usage</w:t>
            </w:r>
          </w:p>
        </w:tc>
        <w:tc>
          <w:tcPr>
            <w:tcW w:w="850" w:type="dxa"/>
            <w:tcBorders>
              <w:top w:val="single" w:sz="4" w:space="0" w:color="auto"/>
              <w:left w:val="single" w:sz="4" w:space="0" w:color="auto"/>
              <w:bottom w:val="single" w:sz="4" w:space="0" w:color="auto"/>
              <w:right w:val="single" w:sz="4" w:space="0" w:color="auto"/>
            </w:tcBorders>
          </w:tcPr>
          <w:p w14:paraId="62A2807B"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0F27CD06"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04F10699"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2D96BD87"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1A263"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72EF683C" w14:textId="77777777" w:rsidR="002B71EC" w:rsidRPr="00263E4E" w:rsidRDefault="002B71EC" w:rsidP="005F1BF6">
            <w:pPr>
              <w:tabs>
                <w:tab w:val="left" w:pos="1701"/>
              </w:tabs>
              <w:rPr>
                <w:rFonts w:ascii="Arial" w:hAnsi="Arial" w:cs="Arial"/>
                <w:sz w:val="20"/>
              </w:rPr>
            </w:pPr>
          </w:p>
        </w:tc>
      </w:tr>
      <w:tr w:rsidR="002B71EC" w:rsidRPr="00263E4E" w14:paraId="6F03BCE2" w14:textId="77777777" w:rsidTr="005F1BF6">
        <w:trPr>
          <w:trHeight w:val="428"/>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481D86C0" w14:textId="77777777" w:rsidR="002B71EC" w:rsidRPr="00263E4E" w:rsidRDefault="002B71EC" w:rsidP="005F1BF6">
            <w:pPr>
              <w:tabs>
                <w:tab w:val="left" w:pos="1701"/>
              </w:tabs>
              <w:rPr>
                <w:rFonts w:ascii="Arial" w:hAnsi="Arial" w:cs="Arial"/>
                <w:sz w:val="20"/>
              </w:rPr>
            </w:pPr>
            <w:r>
              <w:rPr>
                <w:b/>
                <w:sz w:val="20"/>
              </w:rPr>
              <w:t>Presentation</w:t>
            </w:r>
          </w:p>
        </w:tc>
        <w:tc>
          <w:tcPr>
            <w:tcW w:w="850" w:type="dxa"/>
            <w:tcBorders>
              <w:top w:val="single" w:sz="4" w:space="0" w:color="auto"/>
              <w:left w:val="single" w:sz="4" w:space="0" w:color="auto"/>
              <w:bottom w:val="single" w:sz="4" w:space="0" w:color="auto"/>
              <w:right w:val="single" w:sz="4" w:space="0" w:color="auto"/>
            </w:tcBorders>
          </w:tcPr>
          <w:p w14:paraId="2FC74187"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0A29A05A"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79F95B08"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6E2646E7"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AF5A4"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012E79CF" w14:textId="77777777" w:rsidR="002B71EC" w:rsidRPr="00263E4E" w:rsidRDefault="002B71EC" w:rsidP="005F1BF6">
            <w:pPr>
              <w:tabs>
                <w:tab w:val="left" w:pos="1701"/>
              </w:tabs>
              <w:rPr>
                <w:rFonts w:ascii="Arial" w:hAnsi="Arial" w:cs="Arial"/>
                <w:sz w:val="20"/>
              </w:rPr>
            </w:pPr>
          </w:p>
        </w:tc>
      </w:tr>
    </w:tbl>
    <w:p w14:paraId="7D721D44" w14:textId="77777777" w:rsidR="002B71EC" w:rsidRPr="004843DF" w:rsidRDefault="002B71EC" w:rsidP="002B71EC">
      <w:pPr>
        <w:tabs>
          <w:tab w:val="left" w:pos="1701"/>
        </w:tabs>
        <w:rPr>
          <w:rFonts w:ascii="Arial" w:hAnsi="Arial" w:cs="Arial"/>
          <w:sz w:val="20"/>
        </w:rPr>
      </w:pPr>
      <w:r w:rsidRPr="00807EF5">
        <w:rPr>
          <w:b/>
          <w:szCs w:val="24"/>
        </w:rPr>
        <w:t xml:space="preserve">DIRECTION: </w:t>
      </w:r>
      <w:r>
        <w:rPr>
          <w:b/>
          <w:szCs w:val="24"/>
        </w:rPr>
        <w:tab/>
      </w:r>
      <w:r>
        <w:rPr>
          <w:rFonts w:ascii="Arial" w:hAnsi="Arial" w:cs="Arial"/>
          <w:sz w:val="20"/>
        </w:rPr>
        <w:t>Police</w:t>
      </w:r>
      <w:r w:rsidRPr="009154D0">
        <w:rPr>
          <w:szCs w:val="24"/>
        </w:rPr>
        <w:t xml:space="preserve"> </w:t>
      </w:r>
    </w:p>
    <w:tbl>
      <w:tblPr>
        <w:tblW w:w="0" w:type="auto"/>
        <w:tblLayout w:type="fixed"/>
        <w:tblLook w:val="04A0" w:firstRow="1" w:lastRow="0" w:firstColumn="1" w:lastColumn="0" w:noHBand="0" w:noVBand="1"/>
      </w:tblPr>
      <w:tblGrid>
        <w:gridCol w:w="5637"/>
        <w:gridCol w:w="850"/>
        <w:gridCol w:w="709"/>
        <w:gridCol w:w="709"/>
        <w:gridCol w:w="708"/>
        <w:gridCol w:w="709"/>
        <w:gridCol w:w="851"/>
      </w:tblGrid>
      <w:tr w:rsidR="002B71EC" w:rsidRPr="00771C02" w14:paraId="054F48DC" w14:textId="77777777" w:rsidTr="005F1BF6">
        <w:tc>
          <w:tcPr>
            <w:tcW w:w="5637" w:type="dxa"/>
            <w:tcBorders>
              <w:top w:val="single" w:sz="4" w:space="0" w:color="auto"/>
              <w:left w:val="single" w:sz="4" w:space="0" w:color="auto"/>
              <w:bottom w:val="single" w:sz="4" w:space="0" w:color="auto"/>
              <w:right w:val="single" w:sz="4" w:space="0" w:color="auto"/>
            </w:tcBorders>
            <w:shd w:val="clear" w:color="auto" w:fill="F2F2F2"/>
          </w:tcPr>
          <w:p w14:paraId="1DD9A620" w14:textId="77777777" w:rsidR="002B71EC" w:rsidRPr="00830463" w:rsidRDefault="002B71EC" w:rsidP="005F1BF6">
            <w:pPr>
              <w:tabs>
                <w:tab w:val="left" w:pos="1701"/>
              </w:tabs>
              <w:rPr>
                <w:rFonts w:ascii="Arial" w:hAnsi="Arial" w:cs="Arial"/>
                <w:b/>
                <w:sz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Pr>
          <w:p w14:paraId="41C6ED2C" w14:textId="77777777" w:rsidR="002B71EC" w:rsidRDefault="002B71EC" w:rsidP="005F1BF6">
            <w:pPr>
              <w:tabs>
                <w:tab w:val="left" w:pos="1701"/>
              </w:tabs>
              <w:contextualSpacing/>
              <w:jc w:val="center"/>
              <w:rPr>
                <w:rFonts w:ascii="Arial" w:hAnsi="Arial" w:cs="Arial"/>
                <w:sz w:val="20"/>
              </w:rPr>
            </w:pPr>
            <w:r w:rsidRPr="00634E0B">
              <w:rPr>
                <w:rFonts w:ascii="Arial" w:hAnsi="Arial" w:cs="Arial"/>
                <w:sz w:val="20"/>
              </w:rPr>
              <w:t>Distinction</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078578C5"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Merit</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2676D17E"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Pass</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74FA3E5" w14:textId="77777777" w:rsidR="002B71EC" w:rsidRPr="00771C02" w:rsidRDefault="002B71EC" w:rsidP="005F1BF6">
            <w:pPr>
              <w:tabs>
                <w:tab w:val="left" w:pos="1701"/>
              </w:tabs>
              <w:contextualSpacing/>
              <w:jc w:val="center"/>
              <w:rPr>
                <w:rFonts w:ascii="Arial" w:hAnsi="Arial" w:cs="Arial"/>
                <w:sz w:val="20"/>
                <w:vertAlign w:val="superscript"/>
              </w:rPr>
            </w:pPr>
            <w:r>
              <w:rPr>
                <w:rFonts w:ascii="Arial" w:hAnsi="Arial" w:cs="Arial"/>
                <w:sz w:val="20"/>
              </w:rPr>
              <w:t>Fail</w:t>
            </w:r>
          </w:p>
        </w:tc>
      </w:tr>
      <w:tr w:rsidR="002B71EC" w:rsidRPr="00830463" w14:paraId="6A67B1FA" w14:textId="77777777" w:rsidTr="005F1BF6">
        <w:tc>
          <w:tcPr>
            <w:tcW w:w="5637" w:type="dxa"/>
            <w:tcBorders>
              <w:top w:val="single" w:sz="4" w:space="0" w:color="auto"/>
              <w:left w:val="single" w:sz="4" w:space="0" w:color="auto"/>
              <w:bottom w:val="single" w:sz="4" w:space="0" w:color="auto"/>
              <w:right w:val="single" w:sz="4" w:space="0" w:color="auto"/>
            </w:tcBorders>
            <w:shd w:val="clear" w:color="auto" w:fill="F2F2F2"/>
          </w:tcPr>
          <w:p w14:paraId="4DAACA08" w14:textId="77777777" w:rsidR="002B71EC" w:rsidRDefault="002B71EC" w:rsidP="005F1BF6">
            <w:pPr>
              <w:tabs>
                <w:tab w:val="left" w:pos="1701"/>
              </w:tabs>
              <w:rPr>
                <w:rFonts w:ascii="Arial" w:hAnsi="Arial" w:cs="Arial"/>
                <w:b/>
                <w:sz w:val="20"/>
              </w:rPr>
            </w:pPr>
            <w:r w:rsidRPr="00830463">
              <w:rPr>
                <w:rFonts w:ascii="Arial" w:hAnsi="Arial" w:cs="Arial"/>
                <w:b/>
                <w:sz w:val="20"/>
              </w:rPr>
              <w:t>Marking criteria</w:t>
            </w:r>
          </w:p>
          <w:p w14:paraId="2C1571E5" w14:textId="77777777" w:rsidR="002B71EC" w:rsidRPr="00DB7E7D" w:rsidRDefault="002B71EC" w:rsidP="005F1BF6">
            <w:pPr>
              <w:tabs>
                <w:tab w:val="left" w:pos="1701"/>
              </w:tabs>
              <w:rPr>
                <w:rFonts w:ascii="Arial" w:hAnsi="Arial" w:cs="Arial"/>
                <w:sz w:val="18"/>
                <w:szCs w:val="18"/>
              </w:rPr>
            </w:pPr>
            <w:r w:rsidRPr="00DB7E7D">
              <w:rPr>
                <w:rFonts w:ascii="Arial" w:hAnsi="Arial" w:cs="Arial"/>
                <w:sz w:val="18"/>
                <w:szCs w:val="18"/>
              </w:rPr>
              <w:t>(</w:t>
            </w:r>
            <w:proofErr w:type="gramStart"/>
            <w:r w:rsidRPr="00DB7E7D">
              <w:rPr>
                <w:rFonts w:ascii="Arial" w:hAnsi="Arial" w:cs="Arial"/>
                <w:sz w:val="18"/>
                <w:szCs w:val="18"/>
              </w:rPr>
              <w:t>as</w:t>
            </w:r>
            <w:proofErr w:type="gramEnd"/>
            <w:r w:rsidRPr="00DB7E7D">
              <w:rPr>
                <w:rFonts w:ascii="Arial" w:hAnsi="Arial" w:cs="Arial"/>
                <w:sz w:val="18"/>
                <w:szCs w:val="18"/>
              </w:rPr>
              <w:t xml:space="preserve"> outlined in your student handbook)</w:t>
            </w:r>
          </w:p>
          <w:p w14:paraId="4DBF21A0" w14:textId="77777777" w:rsidR="002B71EC" w:rsidRPr="00830463" w:rsidRDefault="002B71EC" w:rsidP="005F1BF6">
            <w:pPr>
              <w:tabs>
                <w:tab w:val="left" w:pos="1701"/>
              </w:tabs>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879E33F" w14:textId="77777777" w:rsidR="002B71EC" w:rsidRDefault="002B71EC" w:rsidP="005F1BF6">
            <w:pPr>
              <w:tabs>
                <w:tab w:val="left" w:pos="1701"/>
              </w:tabs>
              <w:jc w:val="center"/>
              <w:rPr>
                <w:rFonts w:ascii="Arial" w:hAnsi="Arial" w:cs="Arial"/>
                <w:sz w:val="20"/>
              </w:rPr>
            </w:pPr>
            <w:r>
              <w:rPr>
                <w:rFonts w:ascii="Arial" w:hAnsi="Arial" w:cs="Arial"/>
                <w:sz w:val="20"/>
              </w:rPr>
              <w:t>1</w:t>
            </w:r>
          </w:p>
          <w:p w14:paraId="370FC5D9"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(90-100)</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325E720" w14:textId="77777777" w:rsidR="002B71EC" w:rsidRDefault="002B71EC" w:rsidP="005F1BF6">
            <w:pPr>
              <w:tabs>
                <w:tab w:val="left" w:pos="1701"/>
              </w:tabs>
              <w:jc w:val="center"/>
              <w:rPr>
                <w:rFonts w:ascii="Arial" w:hAnsi="Arial" w:cs="Arial"/>
                <w:sz w:val="20"/>
              </w:rPr>
            </w:pPr>
            <w:r>
              <w:rPr>
                <w:rFonts w:ascii="Arial" w:hAnsi="Arial" w:cs="Arial"/>
                <w:sz w:val="20"/>
              </w:rPr>
              <w:t>2</w:t>
            </w:r>
          </w:p>
          <w:p w14:paraId="1020B9E7"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(80-89)</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2888F62" w14:textId="77777777" w:rsidR="002B71EC" w:rsidRDefault="002B71EC" w:rsidP="005F1BF6">
            <w:pPr>
              <w:tabs>
                <w:tab w:val="left" w:pos="1701"/>
              </w:tabs>
              <w:jc w:val="center"/>
              <w:rPr>
                <w:rFonts w:ascii="Arial" w:hAnsi="Arial" w:cs="Arial"/>
                <w:sz w:val="20"/>
              </w:rPr>
            </w:pPr>
            <w:r>
              <w:rPr>
                <w:rFonts w:ascii="Arial" w:hAnsi="Arial" w:cs="Arial"/>
                <w:sz w:val="20"/>
              </w:rPr>
              <w:t>3</w:t>
            </w:r>
          </w:p>
          <w:p w14:paraId="5BF192D8" w14:textId="77777777" w:rsidR="002B71EC" w:rsidRPr="002B5237" w:rsidRDefault="002B71EC" w:rsidP="005F1BF6">
            <w:pPr>
              <w:tabs>
                <w:tab w:val="left" w:pos="1701"/>
              </w:tabs>
              <w:jc w:val="center"/>
              <w:rPr>
                <w:rFonts w:ascii="Arial" w:hAnsi="Arial" w:cs="Arial"/>
                <w:sz w:val="20"/>
                <w:vertAlign w:val="superscript"/>
              </w:rPr>
            </w:pPr>
            <w:r w:rsidRPr="002B5237">
              <w:rPr>
                <w:rFonts w:ascii="Arial" w:hAnsi="Arial" w:cs="Arial"/>
                <w:sz w:val="20"/>
                <w:vertAlign w:val="superscript"/>
              </w:rPr>
              <w:t>(70-79)</w:t>
            </w: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D9B460D" w14:textId="77777777" w:rsidR="002B71EC" w:rsidRDefault="002B71EC" w:rsidP="005F1BF6">
            <w:pPr>
              <w:tabs>
                <w:tab w:val="left" w:pos="1701"/>
              </w:tabs>
              <w:jc w:val="center"/>
              <w:rPr>
                <w:rFonts w:ascii="Arial" w:hAnsi="Arial" w:cs="Arial"/>
                <w:sz w:val="20"/>
              </w:rPr>
            </w:pPr>
            <w:r>
              <w:rPr>
                <w:rFonts w:ascii="Arial" w:hAnsi="Arial" w:cs="Arial"/>
                <w:sz w:val="20"/>
              </w:rPr>
              <w:t>4</w:t>
            </w:r>
          </w:p>
          <w:p w14:paraId="28DB5BE8" w14:textId="77777777" w:rsidR="002B71EC" w:rsidRDefault="002B71EC" w:rsidP="005F1BF6">
            <w:pPr>
              <w:tabs>
                <w:tab w:val="left" w:pos="1701"/>
              </w:tabs>
              <w:jc w:val="center"/>
              <w:rPr>
                <w:rFonts w:ascii="Arial" w:hAnsi="Arial" w:cs="Arial"/>
                <w:sz w:val="20"/>
              </w:rPr>
            </w:pPr>
            <w:r w:rsidRPr="00771C02">
              <w:rPr>
                <w:rFonts w:ascii="Arial" w:hAnsi="Arial" w:cs="Arial"/>
                <w:sz w:val="20"/>
                <w:vertAlign w:val="superscript"/>
              </w:rPr>
              <w:t>(60-69)</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02619E70" w14:textId="77777777" w:rsidR="002B71EC" w:rsidRDefault="002B71EC" w:rsidP="005F1BF6">
            <w:pPr>
              <w:tabs>
                <w:tab w:val="left" w:pos="1701"/>
              </w:tabs>
              <w:jc w:val="center"/>
              <w:rPr>
                <w:rFonts w:ascii="Arial" w:hAnsi="Arial" w:cs="Arial"/>
                <w:sz w:val="20"/>
              </w:rPr>
            </w:pPr>
            <w:r>
              <w:rPr>
                <w:rFonts w:ascii="Arial" w:hAnsi="Arial" w:cs="Arial"/>
                <w:sz w:val="20"/>
              </w:rPr>
              <w:t>5</w:t>
            </w:r>
          </w:p>
          <w:p w14:paraId="7607E947" w14:textId="77777777" w:rsidR="002B71EC" w:rsidRPr="00830463" w:rsidRDefault="002B71EC" w:rsidP="005F1BF6">
            <w:pPr>
              <w:tabs>
                <w:tab w:val="left" w:pos="1701"/>
              </w:tabs>
              <w:jc w:val="center"/>
              <w:rPr>
                <w:rFonts w:ascii="Arial" w:hAnsi="Arial" w:cs="Arial"/>
                <w:sz w:val="20"/>
              </w:rPr>
            </w:pPr>
            <w:r w:rsidRPr="00771C02">
              <w:rPr>
                <w:rFonts w:ascii="Arial" w:hAnsi="Arial" w:cs="Arial"/>
                <w:sz w:val="20"/>
                <w:vertAlign w:val="superscript"/>
              </w:rPr>
              <w:t>(50-59)</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88D4AA6" w14:textId="77777777" w:rsidR="002B71EC" w:rsidRDefault="002B71EC" w:rsidP="005F1BF6">
            <w:pPr>
              <w:tabs>
                <w:tab w:val="left" w:pos="1701"/>
              </w:tabs>
              <w:jc w:val="center"/>
              <w:rPr>
                <w:rFonts w:ascii="Arial" w:hAnsi="Arial" w:cs="Arial"/>
                <w:sz w:val="20"/>
              </w:rPr>
            </w:pPr>
            <w:r>
              <w:rPr>
                <w:rFonts w:ascii="Arial" w:hAnsi="Arial" w:cs="Arial"/>
                <w:sz w:val="20"/>
              </w:rPr>
              <w:t>6</w:t>
            </w:r>
          </w:p>
          <w:p w14:paraId="4F758477" w14:textId="77777777" w:rsidR="002B71EC" w:rsidRPr="00830463" w:rsidRDefault="002B71EC" w:rsidP="005F1BF6">
            <w:pPr>
              <w:tabs>
                <w:tab w:val="left" w:pos="1701"/>
              </w:tabs>
              <w:jc w:val="center"/>
              <w:rPr>
                <w:rFonts w:ascii="Arial" w:hAnsi="Arial" w:cs="Arial"/>
                <w:sz w:val="20"/>
              </w:rPr>
            </w:pPr>
            <w:r w:rsidRPr="00771C02">
              <w:rPr>
                <w:rFonts w:ascii="Arial" w:hAnsi="Arial" w:cs="Arial"/>
                <w:sz w:val="20"/>
                <w:vertAlign w:val="superscript"/>
              </w:rPr>
              <w:t>(</w:t>
            </w:r>
            <w:r>
              <w:rPr>
                <w:rFonts w:ascii="Arial" w:hAnsi="Arial" w:cs="Arial"/>
                <w:sz w:val="20"/>
                <w:vertAlign w:val="superscript"/>
              </w:rPr>
              <w:t>0</w:t>
            </w:r>
            <w:r w:rsidRPr="00771C02">
              <w:rPr>
                <w:rFonts w:ascii="Arial" w:hAnsi="Arial" w:cs="Arial"/>
                <w:sz w:val="20"/>
                <w:vertAlign w:val="superscript"/>
              </w:rPr>
              <w:t>-49)</w:t>
            </w:r>
          </w:p>
        </w:tc>
      </w:tr>
      <w:tr w:rsidR="002B71EC" w:rsidRPr="00263E4E" w14:paraId="5FF9FE47" w14:textId="77777777" w:rsidTr="005F1BF6">
        <w:trPr>
          <w:trHeight w:val="431"/>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2723C17A" w14:textId="77777777" w:rsidR="002B71EC" w:rsidRPr="002771FF" w:rsidRDefault="002B71EC" w:rsidP="005F1BF6">
            <w:pPr>
              <w:rPr>
                <w:b/>
                <w:sz w:val="20"/>
              </w:rPr>
            </w:pPr>
            <w:r w:rsidRPr="002771FF">
              <w:rPr>
                <w:b/>
                <w:sz w:val="20"/>
              </w:rPr>
              <w:t xml:space="preserve">Fidelity </w:t>
            </w:r>
          </w:p>
          <w:p w14:paraId="21C23040" w14:textId="77777777" w:rsidR="002B71EC" w:rsidRPr="00263E4E" w:rsidRDefault="002B71EC" w:rsidP="005F1BF6">
            <w:pPr>
              <w:tabs>
                <w:tab w:val="left" w:pos="1701"/>
              </w:tabs>
              <w:rPr>
                <w:rFonts w:ascii="Arial" w:hAnsi="Arial" w:cs="Arial"/>
                <w:sz w:val="20"/>
              </w:rPr>
            </w:pPr>
            <w:r>
              <w:rPr>
                <w:b/>
                <w:sz w:val="20"/>
              </w:rPr>
              <w:t>Completeness</w:t>
            </w:r>
          </w:p>
        </w:tc>
        <w:tc>
          <w:tcPr>
            <w:tcW w:w="850" w:type="dxa"/>
            <w:tcBorders>
              <w:top w:val="single" w:sz="4" w:space="0" w:color="auto"/>
              <w:left w:val="single" w:sz="4" w:space="0" w:color="auto"/>
              <w:bottom w:val="single" w:sz="4" w:space="0" w:color="auto"/>
              <w:right w:val="single" w:sz="4" w:space="0" w:color="auto"/>
            </w:tcBorders>
          </w:tcPr>
          <w:p w14:paraId="31C1D34E"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73D418D2"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2AC9270D"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01EBF3D2"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56773"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088E8E69" w14:textId="77777777" w:rsidR="002B71EC" w:rsidRPr="00263E4E" w:rsidRDefault="002B71EC" w:rsidP="005F1BF6">
            <w:pPr>
              <w:tabs>
                <w:tab w:val="left" w:pos="1701"/>
              </w:tabs>
              <w:rPr>
                <w:rFonts w:ascii="Arial" w:hAnsi="Arial" w:cs="Arial"/>
                <w:sz w:val="20"/>
              </w:rPr>
            </w:pPr>
          </w:p>
        </w:tc>
      </w:tr>
      <w:tr w:rsidR="002B71EC" w:rsidRPr="00263E4E" w14:paraId="20BD7D3C" w14:textId="77777777" w:rsidTr="005F1BF6">
        <w:trPr>
          <w:trHeight w:val="449"/>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149CC31C" w14:textId="77777777" w:rsidR="002B71EC" w:rsidRPr="00263E4E" w:rsidRDefault="002B71EC" w:rsidP="005F1BF6">
            <w:pPr>
              <w:tabs>
                <w:tab w:val="left" w:pos="1701"/>
              </w:tabs>
              <w:rPr>
                <w:rFonts w:ascii="Arial" w:hAnsi="Arial" w:cs="Arial"/>
                <w:sz w:val="20"/>
              </w:rPr>
            </w:pPr>
            <w:r w:rsidRPr="00D52985">
              <w:rPr>
                <w:b/>
                <w:sz w:val="20"/>
              </w:rPr>
              <w:t>Language us</w:t>
            </w:r>
            <w:r>
              <w:rPr>
                <w:b/>
                <w:sz w:val="20"/>
              </w:rPr>
              <w:t>e</w:t>
            </w:r>
          </w:p>
        </w:tc>
        <w:tc>
          <w:tcPr>
            <w:tcW w:w="850" w:type="dxa"/>
            <w:tcBorders>
              <w:top w:val="single" w:sz="4" w:space="0" w:color="auto"/>
              <w:left w:val="single" w:sz="4" w:space="0" w:color="auto"/>
              <w:bottom w:val="single" w:sz="4" w:space="0" w:color="auto"/>
              <w:right w:val="single" w:sz="4" w:space="0" w:color="auto"/>
            </w:tcBorders>
          </w:tcPr>
          <w:p w14:paraId="5CF5D06D"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5D49DBD5"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75836C58"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4DE0505F"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7835A3"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6BAE81FB" w14:textId="77777777" w:rsidR="002B71EC" w:rsidRPr="00263E4E" w:rsidRDefault="002B71EC" w:rsidP="005F1BF6">
            <w:pPr>
              <w:tabs>
                <w:tab w:val="left" w:pos="1701"/>
              </w:tabs>
              <w:rPr>
                <w:rFonts w:ascii="Arial" w:hAnsi="Arial" w:cs="Arial"/>
                <w:sz w:val="20"/>
              </w:rPr>
            </w:pPr>
          </w:p>
        </w:tc>
      </w:tr>
      <w:tr w:rsidR="002B71EC" w:rsidRPr="00263E4E" w14:paraId="5D55AE55" w14:textId="77777777" w:rsidTr="005F1BF6">
        <w:trPr>
          <w:trHeight w:val="428"/>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207A34CD" w14:textId="77777777" w:rsidR="002B71EC" w:rsidRPr="00263E4E" w:rsidRDefault="002B71EC" w:rsidP="005F1BF6">
            <w:pPr>
              <w:tabs>
                <w:tab w:val="left" w:pos="1701"/>
              </w:tabs>
              <w:rPr>
                <w:rFonts w:ascii="Arial" w:hAnsi="Arial" w:cs="Arial"/>
                <w:sz w:val="20"/>
              </w:rPr>
            </w:pPr>
            <w:r>
              <w:rPr>
                <w:b/>
                <w:sz w:val="20"/>
              </w:rPr>
              <w:t>Presentation</w:t>
            </w:r>
          </w:p>
        </w:tc>
        <w:tc>
          <w:tcPr>
            <w:tcW w:w="850" w:type="dxa"/>
            <w:tcBorders>
              <w:top w:val="single" w:sz="4" w:space="0" w:color="auto"/>
              <w:left w:val="single" w:sz="4" w:space="0" w:color="auto"/>
              <w:bottom w:val="single" w:sz="4" w:space="0" w:color="auto"/>
              <w:right w:val="single" w:sz="4" w:space="0" w:color="auto"/>
            </w:tcBorders>
          </w:tcPr>
          <w:p w14:paraId="0B485353"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70B14920"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tcPr>
          <w:p w14:paraId="5C4F56BF" w14:textId="77777777" w:rsidR="002B71EC" w:rsidRPr="00263E4E" w:rsidRDefault="002B71EC" w:rsidP="005F1BF6">
            <w:pPr>
              <w:tabs>
                <w:tab w:val="left" w:pos="1701"/>
              </w:tabs>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14:paraId="6ABFBC9E" w14:textId="77777777" w:rsidR="002B71EC" w:rsidRPr="00263E4E" w:rsidRDefault="002B71EC" w:rsidP="005F1BF6">
            <w:pPr>
              <w:tabs>
                <w:tab w:val="left" w:pos="1701"/>
              </w:tabs>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3F46E" w14:textId="77777777" w:rsidR="002B71EC" w:rsidRPr="00263E4E" w:rsidRDefault="002B71EC" w:rsidP="005F1BF6">
            <w:pPr>
              <w:tabs>
                <w:tab w:val="left" w:pos="1701"/>
              </w:tabs>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0AB5038B" w14:textId="77777777" w:rsidR="002B71EC" w:rsidRPr="00263E4E" w:rsidRDefault="002B71EC" w:rsidP="005F1BF6">
            <w:pPr>
              <w:tabs>
                <w:tab w:val="left" w:pos="1701"/>
              </w:tabs>
              <w:rPr>
                <w:rFonts w:ascii="Arial" w:hAnsi="Arial" w:cs="Arial"/>
                <w:sz w:val="20"/>
              </w:rPr>
            </w:pPr>
          </w:p>
        </w:tc>
      </w:tr>
    </w:tbl>
    <w:p w14:paraId="3B0DCD9E" w14:textId="77777777" w:rsidR="002B71EC" w:rsidRDefault="002B71EC" w:rsidP="002B71EC">
      <w:pPr>
        <w:rPr>
          <w:szCs w:val="24"/>
        </w:rPr>
      </w:pPr>
    </w:p>
    <w:p w14:paraId="1B95FEF7" w14:textId="77777777" w:rsidR="002B71EC" w:rsidRDefault="002B71EC" w:rsidP="002B71EC">
      <w:pPr>
        <w:rPr>
          <w:rFonts w:ascii="Arial" w:hAnsi="Arial" w:cs="Arial"/>
          <w:b/>
          <w:sz w:val="32"/>
          <w:szCs w:val="32"/>
        </w:rPr>
      </w:pPr>
      <w:r w:rsidRPr="001B3226">
        <w:rPr>
          <w:rFonts w:ascii="Arial" w:hAnsi="Arial" w:cs="Arial"/>
          <w:b/>
          <w:sz w:val="32"/>
          <w:szCs w:val="32"/>
        </w:rPr>
        <w:t>Feedback</w:t>
      </w:r>
    </w:p>
    <w:p w14:paraId="64631807" w14:textId="77777777" w:rsidR="002B71EC" w:rsidRPr="00A3740A" w:rsidRDefault="002B71EC" w:rsidP="002B71EC">
      <w:pPr>
        <w:rPr>
          <w:rFonts w:ascii="Arial" w:hAnsi="Arial" w:cs="Arial"/>
          <w:sz w:val="32"/>
          <w:szCs w:val="32"/>
        </w:rPr>
      </w:pPr>
      <w:r w:rsidRPr="00A3740A">
        <w:rPr>
          <w:rFonts w:ascii="Arial" w:hAnsi="Arial" w:cs="Arial"/>
          <w:sz w:val="18"/>
          <w:szCs w:val="18"/>
        </w:rPr>
        <w:t xml:space="preserve">Indicating your performance against the above marking criteria, strengths, </w:t>
      </w:r>
      <w:proofErr w:type="gramStart"/>
      <w:r w:rsidRPr="00A3740A">
        <w:rPr>
          <w:rFonts w:ascii="Arial" w:hAnsi="Arial" w:cs="Arial"/>
          <w:sz w:val="18"/>
          <w:szCs w:val="18"/>
        </w:rPr>
        <w:t>weaknesses</w:t>
      </w:r>
      <w:proofErr w:type="gramEnd"/>
      <w:r w:rsidRPr="00A3740A">
        <w:rPr>
          <w:rFonts w:ascii="Arial" w:hAnsi="Arial" w:cs="Arial"/>
          <w:sz w:val="18"/>
          <w:szCs w:val="18"/>
        </w:rPr>
        <w:t xml:space="preserve"> and opportunities for improvement</w:t>
      </w:r>
    </w:p>
    <w:p w14:paraId="489DBDA0" w14:textId="77777777" w:rsidR="002B71EC" w:rsidRPr="001A1276" w:rsidRDefault="002B71EC" w:rsidP="002B71EC">
      <w:pPr>
        <w:rPr>
          <w:rFonts w:ascii="Arial" w:hAnsi="Arial" w:cs="Arial"/>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B71EC" w:rsidRPr="00263E4E" w14:paraId="4CFADBA7" w14:textId="77777777" w:rsidTr="005F1BF6">
        <w:tc>
          <w:tcPr>
            <w:tcW w:w="10456" w:type="dxa"/>
            <w:shd w:val="clear" w:color="auto" w:fill="auto"/>
          </w:tcPr>
          <w:p w14:paraId="66809158" w14:textId="77777777" w:rsidR="002B71EC" w:rsidRDefault="002B71EC" w:rsidP="005F1BF6">
            <w:pPr>
              <w:rPr>
                <w:rFonts w:ascii="Arial" w:hAnsi="Arial" w:cs="Arial"/>
                <w:b/>
                <w:sz w:val="20"/>
              </w:rPr>
            </w:pPr>
            <w:r>
              <w:rPr>
                <w:rFonts w:ascii="Arial" w:hAnsi="Arial" w:cs="Arial"/>
                <w:b/>
                <w:sz w:val="20"/>
              </w:rPr>
              <w:t>Strengths:</w:t>
            </w:r>
          </w:p>
          <w:p w14:paraId="6D54BE39" w14:textId="77777777" w:rsidR="002B71EC" w:rsidRDefault="002B71EC" w:rsidP="005F1BF6">
            <w:pPr>
              <w:rPr>
                <w:rFonts w:ascii="Arial" w:hAnsi="Arial" w:cs="Arial"/>
                <w:b/>
                <w:sz w:val="20"/>
              </w:rPr>
            </w:pPr>
          </w:p>
          <w:p w14:paraId="67128811" w14:textId="77777777" w:rsidR="002B71EC" w:rsidRPr="00263E4E" w:rsidRDefault="002B71EC" w:rsidP="005F1BF6">
            <w:pPr>
              <w:rPr>
                <w:rFonts w:ascii="Arial" w:hAnsi="Arial" w:cs="Arial"/>
                <w:b/>
                <w:sz w:val="20"/>
              </w:rPr>
            </w:pPr>
          </w:p>
        </w:tc>
      </w:tr>
      <w:tr w:rsidR="002B71EC" w:rsidRPr="00263E4E" w14:paraId="3AD3391F" w14:textId="77777777" w:rsidTr="005F1BF6">
        <w:trPr>
          <w:trHeight w:val="1128"/>
        </w:trPr>
        <w:tc>
          <w:tcPr>
            <w:tcW w:w="10456" w:type="dxa"/>
            <w:shd w:val="clear" w:color="auto" w:fill="auto"/>
          </w:tcPr>
          <w:p w14:paraId="4EC96996" w14:textId="77777777" w:rsidR="002B71EC" w:rsidRDefault="002B71EC" w:rsidP="005F1BF6">
            <w:pPr>
              <w:rPr>
                <w:rFonts w:ascii="Arial" w:hAnsi="Arial" w:cs="Arial"/>
                <w:b/>
                <w:sz w:val="20"/>
              </w:rPr>
            </w:pPr>
            <w:r>
              <w:rPr>
                <w:rFonts w:ascii="Arial" w:hAnsi="Arial" w:cs="Arial"/>
                <w:b/>
                <w:sz w:val="20"/>
              </w:rPr>
              <w:lastRenderedPageBreak/>
              <w:t>Weaknesses / areas for improvement</w:t>
            </w:r>
          </w:p>
          <w:p w14:paraId="1FE48A1E" w14:textId="77777777" w:rsidR="002B71EC" w:rsidRDefault="002B71EC" w:rsidP="005F1BF6">
            <w:pPr>
              <w:rPr>
                <w:rFonts w:ascii="Arial" w:hAnsi="Arial" w:cs="Arial"/>
                <w:b/>
                <w:sz w:val="20"/>
              </w:rPr>
            </w:pPr>
          </w:p>
          <w:p w14:paraId="1D936696" w14:textId="77777777" w:rsidR="002B71EC" w:rsidRPr="00263E4E" w:rsidRDefault="002B71EC" w:rsidP="005F1BF6">
            <w:pPr>
              <w:rPr>
                <w:rFonts w:ascii="Arial" w:hAnsi="Arial" w:cs="Arial"/>
                <w:b/>
                <w:sz w:val="20"/>
              </w:rPr>
            </w:pPr>
          </w:p>
        </w:tc>
      </w:tr>
      <w:tr w:rsidR="002B71EC" w:rsidRPr="00263E4E" w14:paraId="133B3FBE" w14:textId="77777777" w:rsidTr="005F1BF6">
        <w:trPr>
          <w:trHeight w:val="703"/>
        </w:trPr>
        <w:tc>
          <w:tcPr>
            <w:tcW w:w="10456" w:type="dxa"/>
            <w:shd w:val="clear" w:color="auto" w:fill="auto"/>
          </w:tcPr>
          <w:p w14:paraId="54432FAE" w14:textId="77777777" w:rsidR="002B71EC" w:rsidRDefault="002B71EC" w:rsidP="005F1BF6">
            <w:pPr>
              <w:rPr>
                <w:rFonts w:ascii="Arial" w:hAnsi="Arial" w:cs="Arial"/>
                <w:b/>
                <w:sz w:val="20"/>
              </w:rPr>
            </w:pPr>
            <w:r>
              <w:rPr>
                <w:rFonts w:ascii="Arial" w:hAnsi="Arial" w:cs="Arial"/>
                <w:b/>
                <w:sz w:val="20"/>
              </w:rPr>
              <w:t xml:space="preserve">General comments: </w:t>
            </w:r>
          </w:p>
          <w:p w14:paraId="308902C0" w14:textId="77777777" w:rsidR="002B71EC" w:rsidRDefault="002B71EC" w:rsidP="005F1BF6">
            <w:pPr>
              <w:rPr>
                <w:rFonts w:ascii="Arial" w:hAnsi="Arial" w:cs="Arial"/>
                <w:b/>
                <w:sz w:val="20"/>
              </w:rPr>
            </w:pPr>
          </w:p>
        </w:tc>
      </w:tr>
    </w:tbl>
    <w:p w14:paraId="63091425" w14:textId="77777777" w:rsidR="002B71EC" w:rsidRDefault="002B71EC" w:rsidP="002B71EC">
      <w:pPr>
        <w:outlineLvl w:val="0"/>
        <w:rPr>
          <w:rFonts w:ascii="Arial" w:hAnsi="Arial" w:cs="Arial"/>
          <w:b/>
          <w:sz w:val="20"/>
        </w:rPr>
      </w:pPr>
      <w:r>
        <w:rPr>
          <w:rFonts w:ascii="Arial" w:hAnsi="Arial" w:cs="Arial"/>
          <w:b/>
          <w:sz w:val="20"/>
        </w:rPr>
        <w:t xml:space="preserve">   ** If you wish to discuss your assignment feedback, please see your module director **</w:t>
      </w:r>
    </w:p>
    <w:p w14:paraId="6E56AB27" w14:textId="77777777" w:rsidR="002B71EC" w:rsidRDefault="002B71EC" w:rsidP="002B71EC">
      <w:pPr>
        <w:outlineLvl w:val="0"/>
        <w:rPr>
          <w:rFonts w:ascii="Arial" w:hAnsi="Arial" w:cs="Arial"/>
          <w:b/>
          <w:sz w:val="20"/>
        </w:rPr>
      </w:pPr>
    </w:p>
    <w:p w14:paraId="0DF0DD99" w14:textId="77777777" w:rsidR="002B71EC" w:rsidRDefault="002B71EC" w:rsidP="002B71EC">
      <w:pPr>
        <w:jc w:val="center"/>
        <w:outlineLvl w:val="0"/>
        <w:rPr>
          <w:rFonts w:ascii="Arial" w:hAnsi="Arial" w:cs="Arial"/>
          <w:b/>
          <w:szCs w:val="24"/>
        </w:rPr>
      </w:pPr>
      <w:r w:rsidRPr="004E141E">
        <w:rPr>
          <w:rFonts w:ascii="Arial" w:hAnsi="Arial" w:cs="Arial"/>
          <w:b/>
          <w:szCs w:val="24"/>
        </w:rPr>
        <w:t>Marking criteria</w:t>
      </w:r>
    </w:p>
    <w:p w14:paraId="6C71F5BF" w14:textId="77777777" w:rsidR="002B71EC" w:rsidRPr="004E141E" w:rsidRDefault="002B71EC" w:rsidP="002B71EC">
      <w:pPr>
        <w:jc w:val="center"/>
        <w:outlineLvl w:val="0"/>
        <w:rPr>
          <w:rFonts w:ascii="Arial" w:hAnsi="Arial" w:cs="Arial"/>
          <w:b/>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851"/>
        <w:gridCol w:w="1134"/>
        <w:gridCol w:w="1134"/>
      </w:tblGrid>
      <w:tr w:rsidR="002B71EC" w14:paraId="068E6B9D" w14:textId="77777777" w:rsidTr="005F1BF6">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6AED7EF2" w14:textId="77777777" w:rsidR="002B71EC" w:rsidRDefault="002B71EC" w:rsidP="005F1BF6">
            <w:pPr>
              <w:rPr>
                <w:rFonts w:ascii="Tahoma" w:hAnsi="Tahoma"/>
                <w:b/>
                <w:kern w:val="28"/>
                <w:lang w:val="en-US"/>
              </w:rPr>
            </w:pPr>
            <w:r>
              <w:rPr>
                <w:rFonts w:ascii="Tahoma" w:hAnsi="Tahoma" w:cs="Tahoma"/>
                <w:b/>
                <w:sz w:val="22"/>
                <w:szCs w:val="22"/>
              </w:rPr>
              <w:t>Fidelity: comprehension and renditions of key messages, terminology use, l</w:t>
            </w:r>
            <w:r w:rsidRPr="002771FF">
              <w:rPr>
                <w:rFonts w:ascii="Tahoma" w:hAnsi="Tahoma" w:cs="Tahoma"/>
                <w:b/>
                <w:sz w:val="22"/>
                <w:szCs w:val="22"/>
              </w:rPr>
              <w:t xml:space="preserve">ogical links, cohesion &amp; coherence, sense consistency </w:t>
            </w:r>
            <w:r w:rsidRPr="002771FF">
              <w:rPr>
                <w:rFonts w:ascii="Tahoma" w:hAnsi="Tahoma"/>
                <w:b/>
                <w:kern w:val="28"/>
                <w:sz w:val="22"/>
                <w:szCs w:val="22"/>
                <w:lang w:val="en-US"/>
              </w:rPr>
              <w:t>Completeness: omissions, information loss, appreciation of details</w:t>
            </w:r>
          </w:p>
          <w:p w14:paraId="342BECBF" w14:textId="77777777" w:rsidR="002B71EC" w:rsidRPr="006011FA" w:rsidRDefault="002B71EC" w:rsidP="005F1BF6">
            <w:pPr>
              <w:rPr>
                <w:rFonts w:ascii="Tahoma" w:hAnsi="Tahoma" w:cs="Tahoma"/>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4262558" w14:textId="77777777" w:rsidR="002B71EC" w:rsidRDefault="002B71EC" w:rsidP="005F1BF6">
            <w:pPr>
              <w:rPr>
                <w:rFonts w:ascii="Tahoma" w:hAnsi="Tahoma" w:cs="Tahoma"/>
                <w:b/>
                <w:sz w:val="20"/>
              </w:rPr>
            </w:pPr>
            <w:r w:rsidRPr="00FC43FF">
              <w:rPr>
                <w:rFonts w:ascii="Tahoma" w:hAnsi="Tahoma" w:cs="Tahoma"/>
                <w:b/>
                <w:sz w:val="20"/>
              </w:rPr>
              <w:t>MARK</w:t>
            </w:r>
          </w:p>
          <w:p w14:paraId="16735F29" w14:textId="77777777" w:rsidR="002B71EC" w:rsidRDefault="002B71EC" w:rsidP="005F1BF6">
            <w:pPr>
              <w:rPr>
                <w:rFonts w:ascii="Tahoma" w:hAnsi="Tahoma" w:cs="Tahoma"/>
                <w:b/>
                <w:sz w:val="20"/>
              </w:rPr>
            </w:pPr>
          </w:p>
          <w:p w14:paraId="63167897" w14:textId="77777777" w:rsidR="002B71EC" w:rsidRPr="00FC43FF" w:rsidRDefault="002B71EC" w:rsidP="005F1BF6">
            <w:pPr>
              <w:rPr>
                <w:rFonts w:ascii="Tahoma" w:hAnsi="Tahoma" w:cs="Tahoma"/>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01D2ABE" w14:textId="77777777" w:rsidR="002B71EC" w:rsidRDefault="002B71EC" w:rsidP="005F1BF6">
            <w:pPr>
              <w:rPr>
                <w:rFonts w:ascii="Tahoma" w:hAnsi="Tahoma" w:cs="Tahoma"/>
                <w:b/>
                <w:sz w:val="20"/>
              </w:rPr>
            </w:pPr>
            <w:r>
              <w:rPr>
                <w:rFonts w:ascii="Tahoma" w:hAnsi="Tahoma" w:cs="Tahoma"/>
                <w:b/>
                <w:sz w:val="20"/>
              </w:rPr>
              <w:t xml:space="preserve">Medical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FDBED3" w14:textId="77777777" w:rsidR="002B71EC" w:rsidRDefault="002B71EC" w:rsidP="005F1BF6">
            <w:pPr>
              <w:rPr>
                <w:rFonts w:ascii="Tahoma" w:hAnsi="Tahoma" w:cs="Tahoma"/>
                <w:b/>
                <w:sz w:val="20"/>
              </w:rPr>
            </w:pPr>
            <w:r>
              <w:rPr>
                <w:rFonts w:ascii="Tahoma" w:hAnsi="Tahoma" w:cs="Tahoma"/>
                <w:b/>
                <w:sz w:val="20"/>
              </w:rPr>
              <w:t>Police</w:t>
            </w:r>
          </w:p>
        </w:tc>
      </w:tr>
      <w:tr w:rsidR="002B71EC" w14:paraId="0D8C9BA1"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20C31A0A" w14:textId="77777777" w:rsidR="002B71EC" w:rsidRDefault="002B71EC" w:rsidP="005F1BF6">
            <w:pPr>
              <w:rPr>
                <w:rFonts w:ascii="Tahoma" w:hAnsi="Tahoma" w:cs="Tahoma"/>
                <w:sz w:val="20"/>
              </w:rPr>
            </w:pPr>
            <w:r>
              <w:rPr>
                <w:rFonts w:ascii="Tahoma" w:hAnsi="Tahoma" w:cs="Tahoma"/>
                <w:sz w:val="20"/>
              </w:rPr>
              <w:t xml:space="preserve">Flawless in all respects. Professional excellence. </w:t>
            </w:r>
          </w:p>
        </w:tc>
        <w:tc>
          <w:tcPr>
            <w:tcW w:w="851" w:type="dxa"/>
            <w:tcBorders>
              <w:top w:val="single" w:sz="4" w:space="0" w:color="auto"/>
              <w:left w:val="single" w:sz="4" w:space="0" w:color="auto"/>
              <w:bottom w:val="single" w:sz="4" w:space="0" w:color="auto"/>
              <w:right w:val="single" w:sz="4" w:space="0" w:color="auto"/>
            </w:tcBorders>
          </w:tcPr>
          <w:p w14:paraId="77CAA75A" w14:textId="77777777" w:rsidR="002B71EC" w:rsidRDefault="002B71EC" w:rsidP="005F1BF6">
            <w:pPr>
              <w:rPr>
                <w:rFonts w:ascii="Tahoma" w:hAnsi="Tahoma" w:cs="Tahoma"/>
                <w:sz w:val="20"/>
              </w:rPr>
            </w:pPr>
            <w:r>
              <w:rPr>
                <w:rFonts w:ascii="Tahoma" w:hAnsi="Tahoma" w:cs="Tahoma"/>
                <w:sz w:val="20"/>
              </w:rPr>
              <w:t>90+</w:t>
            </w:r>
          </w:p>
          <w:p w14:paraId="348330F7" w14:textId="77777777" w:rsidR="002B71EC" w:rsidRDefault="002B71EC" w:rsidP="005F1BF6">
            <w:pPr>
              <w:rPr>
                <w:rFonts w:ascii="Tahoma" w:hAnsi="Tahoma" w:cs="Tahoma"/>
                <w:sz w:val="20"/>
              </w:rPr>
            </w:pPr>
          </w:p>
        </w:tc>
        <w:tc>
          <w:tcPr>
            <w:tcW w:w="1134" w:type="dxa"/>
            <w:tcBorders>
              <w:top w:val="single" w:sz="4" w:space="0" w:color="auto"/>
              <w:left w:val="single" w:sz="4" w:space="0" w:color="auto"/>
              <w:right w:val="single" w:sz="4" w:space="0" w:color="auto"/>
            </w:tcBorders>
          </w:tcPr>
          <w:p w14:paraId="27FA4494" w14:textId="77777777" w:rsidR="002B71EC" w:rsidRDefault="002B71EC" w:rsidP="005F1BF6">
            <w:pPr>
              <w:rPr>
                <w:rFonts w:ascii="Tahoma" w:hAnsi="Tahoma" w:cs="Tahoma"/>
                <w:sz w:val="20"/>
              </w:rPr>
            </w:pPr>
          </w:p>
        </w:tc>
        <w:tc>
          <w:tcPr>
            <w:tcW w:w="1134" w:type="dxa"/>
            <w:tcBorders>
              <w:top w:val="single" w:sz="4" w:space="0" w:color="auto"/>
              <w:left w:val="single" w:sz="4" w:space="0" w:color="auto"/>
              <w:right w:val="single" w:sz="4" w:space="0" w:color="auto"/>
            </w:tcBorders>
          </w:tcPr>
          <w:p w14:paraId="4725BB3B" w14:textId="77777777" w:rsidR="002B71EC" w:rsidRDefault="002B71EC" w:rsidP="005F1BF6">
            <w:pPr>
              <w:rPr>
                <w:rFonts w:ascii="Tahoma" w:hAnsi="Tahoma" w:cs="Tahoma"/>
                <w:sz w:val="20"/>
              </w:rPr>
            </w:pPr>
          </w:p>
        </w:tc>
      </w:tr>
      <w:tr w:rsidR="002B71EC" w14:paraId="7E1F0580"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663B371E" w14:textId="77777777" w:rsidR="002B71EC" w:rsidRDefault="002B71EC" w:rsidP="005F1BF6">
            <w:pPr>
              <w:rPr>
                <w:sz w:val="20"/>
              </w:rPr>
            </w:pPr>
            <w:r>
              <w:rPr>
                <w:rFonts w:ascii="Tahoma" w:hAnsi="Tahoma"/>
                <w:kern w:val="28"/>
                <w:sz w:val="20"/>
                <w:lang w:val="en-US"/>
              </w:rPr>
              <w:t xml:space="preserve">Excellent level of fidelity with only one or two minor flaws </w:t>
            </w:r>
          </w:p>
        </w:tc>
        <w:tc>
          <w:tcPr>
            <w:tcW w:w="851" w:type="dxa"/>
            <w:tcBorders>
              <w:top w:val="single" w:sz="4" w:space="0" w:color="auto"/>
              <w:left w:val="single" w:sz="4" w:space="0" w:color="auto"/>
              <w:bottom w:val="single" w:sz="4" w:space="0" w:color="auto"/>
              <w:right w:val="single" w:sz="4" w:space="0" w:color="auto"/>
            </w:tcBorders>
          </w:tcPr>
          <w:p w14:paraId="08BE6C9E" w14:textId="77777777" w:rsidR="002B71EC" w:rsidRDefault="002B71EC" w:rsidP="005F1BF6">
            <w:pPr>
              <w:rPr>
                <w:rFonts w:ascii="Tahoma" w:hAnsi="Tahoma"/>
                <w:kern w:val="28"/>
                <w:sz w:val="20"/>
                <w:lang w:val="en-US"/>
              </w:rPr>
            </w:pPr>
            <w:r>
              <w:rPr>
                <w:rFonts w:ascii="Tahoma" w:hAnsi="Tahoma"/>
                <w:kern w:val="28"/>
                <w:sz w:val="20"/>
                <w:lang w:val="en-US"/>
              </w:rPr>
              <w:t>80-89</w:t>
            </w:r>
          </w:p>
          <w:p w14:paraId="0C59A066"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656B28F7"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5B0F899C" w14:textId="77777777" w:rsidR="002B71EC" w:rsidRDefault="002B71EC" w:rsidP="005F1BF6">
            <w:pPr>
              <w:rPr>
                <w:rFonts w:ascii="Tahoma" w:hAnsi="Tahoma"/>
                <w:kern w:val="28"/>
                <w:sz w:val="20"/>
                <w:lang w:val="en-US"/>
              </w:rPr>
            </w:pPr>
          </w:p>
        </w:tc>
      </w:tr>
      <w:tr w:rsidR="002B71EC" w14:paraId="53412722"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07230BEB" w14:textId="77777777" w:rsidR="002B71EC" w:rsidRDefault="002B71EC" w:rsidP="005F1BF6">
            <w:pPr>
              <w:rPr>
                <w:rFonts w:ascii="Tahoma" w:hAnsi="Tahoma"/>
                <w:kern w:val="28"/>
                <w:sz w:val="20"/>
                <w:lang w:val="en-US"/>
              </w:rPr>
            </w:pPr>
            <w:r>
              <w:rPr>
                <w:rFonts w:ascii="Tahoma" w:hAnsi="Tahoma"/>
                <w:kern w:val="28"/>
                <w:sz w:val="20"/>
                <w:lang w:val="en-US"/>
              </w:rPr>
              <w:t>Very good level of fidelity with only a few errors</w:t>
            </w:r>
          </w:p>
          <w:p w14:paraId="668CF921" w14:textId="77777777" w:rsidR="002B71EC" w:rsidRDefault="002B71EC" w:rsidP="005F1BF6">
            <w:pPr>
              <w:rPr>
                <w:sz w:val="20"/>
              </w:rPr>
            </w:pPr>
          </w:p>
        </w:tc>
        <w:tc>
          <w:tcPr>
            <w:tcW w:w="851" w:type="dxa"/>
            <w:tcBorders>
              <w:top w:val="single" w:sz="4" w:space="0" w:color="auto"/>
              <w:left w:val="single" w:sz="4" w:space="0" w:color="auto"/>
              <w:bottom w:val="single" w:sz="4" w:space="0" w:color="auto"/>
              <w:right w:val="single" w:sz="4" w:space="0" w:color="auto"/>
            </w:tcBorders>
          </w:tcPr>
          <w:p w14:paraId="493E611F" w14:textId="77777777" w:rsidR="002B71EC" w:rsidRDefault="002B71EC" w:rsidP="005F1BF6">
            <w:pPr>
              <w:rPr>
                <w:rFonts w:ascii="Tahoma" w:hAnsi="Tahoma"/>
                <w:kern w:val="28"/>
                <w:sz w:val="20"/>
                <w:lang w:val="en-US"/>
              </w:rPr>
            </w:pPr>
            <w:r w:rsidRPr="00C6305B">
              <w:rPr>
                <w:rFonts w:ascii="Tahoma" w:hAnsi="Tahoma"/>
                <w:kern w:val="28"/>
                <w:sz w:val="20"/>
                <w:lang w:val="en-US"/>
              </w:rPr>
              <w:t>70-79</w:t>
            </w:r>
          </w:p>
        </w:tc>
        <w:tc>
          <w:tcPr>
            <w:tcW w:w="1134" w:type="dxa"/>
            <w:tcBorders>
              <w:left w:val="single" w:sz="4" w:space="0" w:color="auto"/>
              <w:right w:val="single" w:sz="4" w:space="0" w:color="auto"/>
            </w:tcBorders>
          </w:tcPr>
          <w:p w14:paraId="7920BEF2"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784A3E33" w14:textId="77777777" w:rsidR="002B71EC" w:rsidRDefault="002B71EC" w:rsidP="005F1BF6">
            <w:pPr>
              <w:rPr>
                <w:rFonts w:ascii="Tahoma" w:hAnsi="Tahoma"/>
                <w:kern w:val="28"/>
                <w:sz w:val="20"/>
                <w:lang w:val="en-US"/>
              </w:rPr>
            </w:pPr>
          </w:p>
        </w:tc>
      </w:tr>
      <w:tr w:rsidR="002B71EC" w14:paraId="45A023FC"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05871FE4" w14:textId="77777777" w:rsidR="002B71EC" w:rsidRPr="00DD78C0" w:rsidRDefault="002B71EC" w:rsidP="005F1BF6">
            <w:pPr>
              <w:rPr>
                <w:rFonts w:ascii="Tahoma" w:hAnsi="Tahoma"/>
                <w:kern w:val="28"/>
                <w:sz w:val="20"/>
                <w:lang w:val="en-US"/>
              </w:rPr>
            </w:pPr>
            <w:r>
              <w:rPr>
                <w:rFonts w:ascii="Tahoma" w:hAnsi="Tahoma"/>
                <w:kern w:val="28"/>
                <w:sz w:val="20"/>
                <w:lang w:val="en-US"/>
              </w:rPr>
              <w:t>Good level of fidelity with some notable errors. But these do not impede overall comprehension</w:t>
            </w:r>
          </w:p>
        </w:tc>
        <w:tc>
          <w:tcPr>
            <w:tcW w:w="851" w:type="dxa"/>
            <w:tcBorders>
              <w:top w:val="single" w:sz="4" w:space="0" w:color="auto"/>
              <w:left w:val="single" w:sz="4" w:space="0" w:color="auto"/>
              <w:bottom w:val="single" w:sz="4" w:space="0" w:color="auto"/>
              <w:right w:val="single" w:sz="4" w:space="0" w:color="auto"/>
            </w:tcBorders>
          </w:tcPr>
          <w:p w14:paraId="2BDF2DD2" w14:textId="77777777" w:rsidR="002B71EC" w:rsidRDefault="002B71EC" w:rsidP="005F1BF6">
            <w:pPr>
              <w:rPr>
                <w:rFonts w:ascii="Tahoma" w:hAnsi="Tahoma"/>
                <w:kern w:val="28"/>
                <w:sz w:val="20"/>
                <w:lang w:val="en-US"/>
              </w:rPr>
            </w:pPr>
            <w:r w:rsidRPr="00C6305B">
              <w:rPr>
                <w:rFonts w:ascii="Tahoma" w:hAnsi="Tahoma"/>
                <w:kern w:val="28"/>
                <w:sz w:val="20"/>
                <w:lang w:val="en-US"/>
              </w:rPr>
              <w:t>60-69</w:t>
            </w:r>
          </w:p>
        </w:tc>
        <w:tc>
          <w:tcPr>
            <w:tcW w:w="1134" w:type="dxa"/>
            <w:tcBorders>
              <w:left w:val="single" w:sz="4" w:space="0" w:color="auto"/>
              <w:right w:val="single" w:sz="4" w:space="0" w:color="auto"/>
            </w:tcBorders>
          </w:tcPr>
          <w:p w14:paraId="2BED8969"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52BD5CDB" w14:textId="77777777" w:rsidR="002B71EC" w:rsidRDefault="002B71EC" w:rsidP="005F1BF6">
            <w:pPr>
              <w:rPr>
                <w:rFonts w:ascii="Tahoma" w:hAnsi="Tahoma"/>
                <w:kern w:val="28"/>
                <w:sz w:val="20"/>
                <w:lang w:val="en-US"/>
              </w:rPr>
            </w:pPr>
          </w:p>
        </w:tc>
      </w:tr>
      <w:tr w:rsidR="002B71EC" w14:paraId="343085B8" w14:textId="77777777" w:rsidTr="005F1BF6">
        <w:tc>
          <w:tcPr>
            <w:tcW w:w="6520" w:type="dxa"/>
            <w:tcBorders>
              <w:top w:val="single" w:sz="4" w:space="0" w:color="auto"/>
              <w:left w:val="single" w:sz="4" w:space="0" w:color="auto"/>
              <w:bottom w:val="single" w:sz="4" w:space="0" w:color="auto"/>
              <w:right w:val="single" w:sz="4" w:space="0" w:color="auto"/>
            </w:tcBorders>
          </w:tcPr>
          <w:p w14:paraId="2B916000" w14:textId="77777777" w:rsidR="002B71EC" w:rsidRDefault="002B71EC" w:rsidP="005F1BF6">
            <w:pPr>
              <w:rPr>
                <w:rFonts w:ascii="Tahoma" w:hAnsi="Tahoma"/>
                <w:kern w:val="28"/>
                <w:sz w:val="20"/>
                <w:lang w:val="en-US"/>
              </w:rPr>
            </w:pPr>
            <w:r>
              <w:rPr>
                <w:rFonts w:ascii="Tahoma" w:hAnsi="Tahoma"/>
                <w:kern w:val="28"/>
                <w:sz w:val="20"/>
                <w:lang w:val="en-US"/>
              </w:rPr>
              <w:t xml:space="preserve">Adequate level of fidelity with </w:t>
            </w:r>
            <w:proofErr w:type="gramStart"/>
            <w:r>
              <w:rPr>
                <w:rFonts w:ascii="Tahoma" w:hAnsi="Tahoma"/>
                <w:kern w:val="28"/>
                <w:sz w:val="20"/>
                <w:lang w:val="en-US"/>
              </w:rPr>
              <w:t>a number of</w:t>
            </w:r>
            <w:proofErr w:type="gramEnd"/>
            <w:r>
              <w:rPr>
                <w:rFonts w:ascii="Tahoma" w:hAnsi="Tahoma"/>
                <w:kern w:val="28"/>
                <w:sz w:val="20"/>
                <w:lang w:val="en-US"/>
              </w:rPr>
              <w:t xml:space="preserve"> errors which occasionally impede overall comprehension </w:t>
            </w:r>
          </w:p>
        </w:tc>
        <w:tc>
          <w:tcPr>
            <w:tcW w:w="851" w:type="dxa"/>
            <w:tcBorders>
              <w:top w:val="single" w:sz="4" w:space="0" w:color="auto"/>
              <w:left w:val="single" w:sz="4" w:space="0" w:color="auto"/>
              <w:bottom w:val="single" w:sz="4" w:space="0" w:color="auto"/>
              <w:right w:val="single" w:sz="4" w:space="0" w:color="auto"/>
            </w:tcBorders>
          </w:tcPr>
          <w:p w14:paraId="031CB798" w14:textId="77777777" w:rsidR="002B71EC" w:rsidRDefault="002B71EC" w:rsidP="005F1BF6">
            <w:pPr>
              <w:rPr>
                <w:rFonts w:ascii="Tahoma" w:hAnsi="Tahoma"/>
                <w:kern w:val="28"/>
                <w:sz w:val="20"/>
                <w:lang w:val="en-US"/>
              </w:rPr>
            </w:pPr>
            <w:r>
              <w:rPr>
                <w:rFonts w:ascii="Tahoma" w:hAnsi="Tahoma"/>
                <w:kern w:val="28"/>
                <w:sz w:val="20"/>
                <w:lang w:val="en-US"/>
              </w:rPr>
              <w:t>50-59</w:t>
            </w:r>
          </w:p>
        </w:tc>
        <w:tc>
          <w:tcPr>
            <w:tcW w:w="1134" w:type="dxa"/>
            <w:tcBorders>
              <w:left w:val="single" w:sz="4" w:space="0" w:color="auto"/>
              <w:right w:val="single" w:sz="4" w:space="0" w:color="auto"/>
            </w:tcBorders>
          </w:tcPr>
          <w:p w14:paraId="7FBC02A7"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6ABEC8F6" w14:textId="77777777" w:rsidR="002B71EC" w:rsidRDefault="002B71EC" w:rsidP="005F1BF6">
            <w:pPr>
              <w:rPr>
                <w:rFonts w:ascii="Tahoma" w:hAnsi="Tahoma"/>
                <w:kern w:val="28"/>
                <w:sz w:val="20"/>
                <w:lang w:val="en-US"/>
              </w:rPr>
            </w:pPr>
          </w:p>
        </w:tc>
      </w:tr>
      <w:tr w:rsidR="002B71EC" w14:paraId="65D20019" w14:textId="77777777" w:rsidTr="005F1BF6">
        <w:tc>
          <w:tcPr>
            <w:tcW w:w="6520" w:type="dxa"/>
            <w:tcBorders>
              <w:top w:val="single" w:sz="4" w:space="0" w:color="auto"/>
              <w:left w:val="single" w:sz="4" w:space="0" w:color="auto"/>
              <w:bottom w:val="single" w:sz="4" w:space="0" w:color="auto"/>
              <w:right w:val="single" w:sz="4" w:space="0" w:color="auto"/>
            </w:tcBorders>
          </w:tcPr>
          <w:p w14:paraId="4486C374" w14:textId="77777777" w:rsidR="002B71EC" w:rsidRDefault="002B71EC" w:rsidP="005F1BF6">
            <w:pPr>
              <w:rPr>
                <w:rFonts w:ascii="Tahoma" w:hAnsi="Tahoma"/>
                <w:kern w:val="28"/>
                <w:sz w:val="20"/>
                <w:lang w:val="en-US"/>
              </w:rPr>
            </w:pPr>
            <w:r>
              <w:rPr>
                <w:rFonts w:ascii="Tahoma" w:hAnsi="Tahoma"/>
                <w:kern w:val="28"/>
                <w:sz w:val="20"/>
                <w:lang w:val="en-US"/>
              </w:rPr>
              <w:t>Poor level of fidelity with serious mistakes impeding comprehension</w:t>
            </w:r>
          </w:p>
        </w:tc>
        <w:tc>
          <w:tcPr>
            <w:tcW w:w="851" w:type="dxa"/>
            <w:tcBorders>
              <w:top w:val="single" w:sz="4" w:space="0" w:color="auto"/>
              <w:left w:val="single" w:sz="4" w:space="0" w:color="auto"/>
              <w:bottom w:val="single" w:sz="4" w:space="0" w:color="auto"/>
              <w:right w:val="single" w:sz="4" w:space="0" w:color="auto"/>
            </w:tcBorders>
          </w:tcPr>
          <w:p w14:paraId="01050A4B" w14:textId="77777777" w:rsidR="002B71EC" w:rsidRDefault="002B71EC" w:rsidP="005F1BF6">
            <w:pPr>
              <w:rPr>
                <w:rFonts w:ascii="Tahoma" w:hAnsi="Tahoma"/>
                <w:kern w:val="28"/>
                <w:sz w:val="20"/>
                <w:lang w:val="en-US"/>
              </w:rPr>
            </w:pPr>
            <w:r>
              <w:rPr>
                <w:rFonts w:ascii="Tahoma" w:hAnsi="Tahoma"/>
                <w:kern w:val="28"/>
                <w:sz w:val="20"/>
                <w:lang w:val="en-US"/>
              </w:rPr>
              <w:t>40-49</w:t>
            </w:r>
          </w:p>
          <w:p w14:paraId="396887DC"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7A30C7A1"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3C676672" w14:textId="77777777" w:rsidR="002B71EC" w:rsidRDefault="002B71EC" w:rsidP="005F1BF6">
            <w:pPr>
              <w:rPr>
                <w:rFonts w:ascii="Tahoma" w:hAnsi="Tahoma"/>
                <w:kern w:val="28"/>
                <w:sz w:val="20"/>
                <w:lang w:val="en-US"/>
              </w:rPr>
            </w:pPr>
          </w:p>
        </w:tc>
      </w:tr>
      <w:tr w:rsidR="002B71EC" w14:paraId="5EF31976" w14:textId="77777777" w:rsidTr="005F1BF6">
        <w:tc>
          <w:tcPr>
            <w:tcW w:w="6520" w:type="dxa"/>
            <w:tcBorders>
              <w:top w:val="single" w:sz="4" w:space="0" w:color="auto"/>
              <w:left w:val="single" w:sz="4" w:space="0" w:color="auto"/>
              <w:bottom w:val="single" w:sz="4" w:space="0" w:color="auto"/>
              <w:right w:val="single" w:sz="4" w:space="0" w:color="auto"/>
            </w:tcBorders>
          </w:tcPr>
          <w:p w14:paraId="445AB35F" w14:textId="77777777" w:rsidR="002B71EC" w:rsidRDefault="002B71EC" w:rsidP="005F1BF6">
            <w:pPr>
              <w:rPr>
                <w:rFonts w:ascii="Tahoma" w:hAnsi="Tahoma"/>
                <w:kern w:val="28"/>
                <w:sz w:val="20"/>
                <w:lang w:val="en-US"/>
              </w:rPr>
            </w:pPr>
            <w:r>
              <w:rPr>
                <w:rFonts w:ascii="Tahoma" w:hAnsi="Tahoma"/>
                <w:kern w:val="28"/>
                <w:sz w:val="20"/>
                <w:lang w:val="en-US"/>
              </w:rPr>
              <w:t>Unacceptable</w:t>
            </w:r>
          </w:p>
        </w:tc>
        <w:tc>
          <w:tcPr>
            <w:tcW w:w="851" w:type="dxa"/>
            <w:tcBorders>
              <w:top w:val="single" w:sz="4" w:space="0" w:color="auto"/>
              <w:left w:val="single" w:sz="4" w:space="0" w:color="auto"/>
              <w:bottom w:val="single" w:sz="4" w:space="0" w:color="auto"/>
              <w:right w:val="single" w:sz="4" w:space="0" w:color="auto"/>
            </w:tcBorders>
          </w:tcPr>
          <w:p w14:paraId="66A019C1" w14:textId="77777777" w:rsidR="002B71EC" w:rsidRDefault="002B71EC" w:rsidP="005F1BF6">
            <w:pPr>
              <w:rPr>
                <w:rFonts w:ascii="Tahoma" w:hAnsi="Tahoma"/>
                <w:kern w:val="28"/>
                <w:sz w:val="20"/>
                <w:lang w:val="en-US"/>
              </w:rPr>
            </w:pPr>
            <w:r>
              <w:rPr>
                <w:rFonts w:ascii="Tahoma" w:hAnsi="Tahoma"/>
                <w:kern w:val="28"/>
                <w:sz w:val="20"/>
                <w:lang w:val="en-US"/>
              </w:rPr>
              <w:t>40-</w:t>
            </w:r>
          </w:p>
          <w:p w14:paraId="2708DD94"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1A292FCA"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391B14A0" w14:textId="77777777" w:rsidR="002B71EC" w:rsidRDefault="002B71EC" w:rsidP="005F1BF6">
            <w:pPr>
              <w:rPr>
                <w:rFonts w:ascii="Tahoma" w:hAnsi="Tahoma"/>
                <w:kern w:val="28"/>
                <w:sz w:val="20"/>
                <w:lang w:val="en-US"/>
              </w:rPr>
            </w:pPr>
          </w:p>
        </w:tc>
      </w:tr>
      <w:tr w:rsidR="002B71EC" w:rsidRPr="00306B21" w14:paraId="59FB1274" w14:textId="77777777" w:rsidTr="005F1BF6">
        <w:tc>
          <w:tcPr>
            <w:tcW w:w="6520" w:type="dxa"/>
            <w:tcBorders>
              <w:top w:val="single" w:sz="4" w:space="0" w:color="auto"/>
              <w:left w:val="single" w:sz="4" w:space="0" w:color="auto"/>
              <w:bottom w:val="single" w:sz="4" w:space="0" w:color="auto"/>
              <w:right w:val="single" w:sz="4" w:space="0" w:color="auto"/>
            </w:tcBorders>
            <w:shd w:val="clear" w:color="auto" w:fill="D9D9D9"/>
          </w:tcPr>
          <w:p w14:paraId="2F24ADD1" w14:textId="77777777" w:rsidR="002B71EC" w:rsidRDefault="002B71EC" w:rsidP="005F1BF6">
            <w:pPr>
              <w:rPr>
                <w:rFonts w:ascii="Tahoma" w:hAnsi="Tahoma"/>
                <w:b/>
                <w:kern w:val="28"/>
                <w:lang w:val="en-US"/>
              </w:rPr>
            </w:pPr>
            <w:r w:rsidRPr="002771FF">
              <w:rPr>
                <w:rFonts w:ascii="Tahoma" w:hAnsi="Tahoma"/>
                <w:b/>
                <w:kern w:val="28"/>
                <w:sz w:val="22"/>
                <w:szCs w:val="22"/>
                <w:lang w:val="en-US"/>
              </w:rPr>
              <w:t>Completeness: omissions, information loss, appreciation of details</w:t>
            </w:r>
          </w:p>
          <w:p w14:paraId="2D2CFE9F" w14:textId="77777777" w:rsidR="002B71EC" w:rsidRPr="00DD61CA" w:rsidRDefault="002B71EC" w:rsidP="005F1BF6">
            <w:pPr>
              <w:rPr>
                <w:rFonts w:ascii="Tahoma" w:hAnsi="Tahoma"/>
                <w:b/>
                <w:kern w:val="28"/>
                <w:lang w:val="en-US"/>
              </w:rPr>
            </w:pPr>
            <w:r>
              <w:rPr>
                <w:rFonts w:ascii="Tahoma" w:hAnsi="Tahoma"/>
                <w:b/>
                <w:kern w:val="28"/>
                <w:lang w:val="en-US"/>
              </w:rPr>
              <w:tab/>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230EF7B"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A6013BC" w14:textId="77777777" w:rsidR="002B71EC" w:rsidRDefault="002B71EC" w:rsidP="005F1BF6">
            <w:pPr>
              <w:rPr>
                <w:rFonts w:ascii="Tahoma" w:hAnsi="Tahoma" w:cs="Tahoma"/>
                <w:b/>
                <w:sz w:val="20"/>
              </w:rPr>
            </w:pPr>
            <w:r>
              <w:rPr>
                <w:rFonts w:ascii="Tahoma" w:hAnsi="Tahoma" w:cs="Tahoma"/>
                <w:b/>
                <w:sz w:val="20"/>
              </w:rPr>
              <w:t xml:space="preserve">Medical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2E1C2CC" w14:textId="77777777" w:rsidR="002B71EC" w:rsidRDefault="002B71EC" w:rsidP="005F1BF6">
            <w:pPr>
              <w:rPr>
                <w:rFonts w:ascii="Tahoma" w:hAnsi="Tahoma" w:cs="Tahoma"/>
                <w:b/>
                <w:sz w:val="20"/>
              </w:rPr>
            </w:pPr>
            <w:r>
              <w:rPr>
                <w:rFonts w:ascii="Tahoma" w:hAnsi="Tahoma" w:cs="Tahoma"/>
                <w:b/>
                <w:sz w:val="20"/>
              </w:rPr>
              <w:t>Police</w:t>
            </w:r>
          </w:p>
        </w:tc>
      </w:tr>
      <w:tr w:rsidR="002B71EC" w14:paraId="49F40BB4" w14:textId="77777777" w:rsidTr="005F1BF6">
        <w:tc>
          <w:tcPr>
            <w:tcW w:w="6520" w:type="dxa"/>
            <w:tcBorders>
              <w:top w:val="single" w:sz="4" w:space="0" w:color="auto"/>
              <w:left w:val="single" w:sz="4" w:space="0" w:color="auto"/>
              <w:bottom w:val="single" w:sz="4" w:space="0" w:color="auto"/>
              <w:right w:val="single" w:sz="4" w:space="0" w:color="auto"/>
            </w:tcBorders>
          </w:tcPr>
          <w:p w14:paraId="0FFFE035" w14:textId="77777777" w:rsidR="002B71EC" w:rsidRDefault="002B71EC" w:rsidP="005F1BF6">
            <w:pPr>
              <w:rPr>
                <w:rFonts w:ascii="Tahoma" w:hAnsi="Tahoma"/>
                <w:kern w:val="28"/>
                <w:sz w:val="20"/>
                <w:lang w:val="en-US"/>
              </w:rPr>
            </w:pPr>
            <w:r>
              <w:rPr>
                <w:rFonts w:ascii="Tahoma" w:hAnsi="Tahoma"/>
                <w:kern w:val="28"/>
                <w:sz w:val="20"/>
                <w:lang w:val="en-US"/>
              </w:rPr>
              <w:t xml:space="preserve">Exceptional and total delivery of messages. </w:t>
            </w:r>
          </w:p>
          <w:p w14:paraId="66491297" w14:textId="77777777" w:rsidR="002B71EC" w:rsidRPr="00306B21"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C5B13AF" w14:textId="77777777" w:rsidR="002B71EC" w:rsidRDefault="002B71EC" w:rsidP="005F1BF6">
            <w:pPr>
              <w:rPr>
                <w:rFonts w:ascii="Tahoma" w:hAnsi="Tahoma"/>
                <w:kern w:val="28"/>
                <w:sz w:val="20"/>
                <w:lang w:val="en-US"/>
              </w:rPr>
            </w:pPr>
            <w:r>
              <w:rPr>
                <w:rFonts w:ascii="Tahoma" w:hAnsi="Tahoma"/>
                <w:kern w:val="28"/>
                <w:sz w:val="20"/>
                <w:lang w:val="en-US"/>
              </w:rPr>
              <w:t>90+</w:t>
            </w:r>
          </w:p>
        </w:tc>
        <w:tc>
          <w:tcPr>
            <w:tcW w:w="1134" w:type="dxa"/>
            <w:tcBorders>
              <w:top w:val="single" w:sz="4" w:space="0" w:color="auto"/>
              <w:left w:val="single" w:sz="4" w:space="0" w:color="auto"/>
              <w:right w:val="single" w:sz="4" w:space="0" w:color="auto"/>
            </w:tcBorders>
          </w:tcPr>
          <w:p w14:paraId="6D0ED878"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right w:val="single" w:sz="4" w:space="0" w:color="auto"/>
            </w:tcBorders>
          </w:tcPr>
          <w:p w14:paraId="6D9360C3" w14:textId="77777777" w:rsidR="002B71EC" w:rsidRDefault="002B71EC" w:rsidP="005F1BF6">
            <w:pPr>
              <w:rPr>
                <w:rFonts w:ascii="Tahoma" w:hAnsi="Tahoma"/>
                <w:kern w:val="28"/>
                <w:sz w:val="20"/>
                <w:lang w:val="en-US"/>
              </w:rPr>
            </w:pPr>
          </w:p>
        </w:tc>
      </w:tr>
      <w:tr w:rsidR="002B71EC" w14:paraId="33B211BC" w14:textId="77777777" w:rsidTr="005F1BF6">
        <w:tc>
          <w:tcPr>
            <w:tcW w:w="6520" w:type="dxa"/>
            <w:tcBorders>
              <w:top w:val="single" w:sz="4" w:space="0" w:color="auto"/>
              <w:left w:val="single" w:sz="4" w:space="0" w:color="auto"/>
              <w:bottom w:val="single" w:sz="4" w:space="0" w:color="auto"/>
              <w:right w:val="single" w:sz="4" w:space="0" w:color="auto"/>
            </w:tcBorders>
          </w:tcPr>
          <w:p w14:paraId="3271E3C4" w14:textId="77777777" w:rsidR="002B71EC" w:rsidRPr="00306B21" w:rsidRDefault="002B71EC" w:rsidP="005F1BF6">
            <w:pPr>
              <w:rPr>
                <w:rFonts w:ascii="Tahoma" w:hAnsi="Tahoma"/>
                <w:kern w:val="28"/>
                <w:sz w:val="20"/>
                <w:lang w:val="en-US"/>
              </w:rPr>
            </w:pPr>
            <w:r>
              <w:rPr>
                <w:rFonts w:ascii="Tahoma" w:hAnsi="Tahoma"/>
                <w:kern w:val="28"/>
                <w:sz w:val="20"/>
                <w:lang w:val="en-US"/>
              </w:rPr>
              <w:t>Excellent delivery of information with only one or two minor omissions</w:t>
            </w:r>
          </w:p>
        </w:tc>
        <w:tc>
          <w:tcPr>
            <w:tcW w:w="851" w:type="dxa"/>
            <w:tcBorders>
              <w:top w:val="single" w:sz="4" w:space="0" w:color="auto"/>
              <w:left w:val="single" w:sz="4" w:space="0" w:color="auto"/>
              <w:bottom w:val="single" w:sz="4" w:space="0" w:color="auto"/>
              <w:right w:val="single" w:sz="4" w:space="0" w:color="auto"/>
            </w:tcBorders>
          </w:tcPr>
          <w:p w14:paraId="563B94D8" w14:textId="77777777" w:rsidR="002B71EC" w:rsidRDefault="002B71EC" w:rsidP="005F1BF6">
            <w:pPr>
              <w:rPr>
                <w:rFonts w:ascii="Tahoma" w:hAnsi="Tahoma"/>
                <w:kern w:val="28"/>
                <w:sz w:val="20"/>
                <w:lang w:val="en-US"/>
              </w:rPr>
            </w:pPr>
            <w:r>
              <w:rPr>
                <w:rFonts w:ascii="Tahoma" w:hAnsi="Tahoma"/>
                <w:kern w:val="28"/>
                <w:sz w:val="20"/>
                <w:lang w:val="en-US"/>
              </w:rPr>
              <w:t>80-89</w:t>
            </w:r>
          </w:p>
          <w:p w14:paraId="46C9F69D"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4D06BE33"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6BB8A37" w14:textId="77777777" w:rsidR="002B71EC" w:rsidRDefault="002B71EC" w:rsidP="005F1BF6">
            <w:pPr>
              <w:rPr>
                <w:rFonts w:ascii="Tahoma" w:hAnsi="Tahoma"/>
                <w:kern w:val="28"/>
                <w:sz w:val="20"/>
                <w:lang w:val="en-US"/>
              </w:rPr>
            </w:pPr>
          </w:p>
        </w:tc>
      </w:tr>
      <w:tr w:rsidR="002B71EC" w14:paraId="30F1BB1F" w14:textId="77777777" w:rsidTr="005F1BF6">
        <w:tc>
          <w:tcPr>
            <w:tcW w:w="6520" w:type="dxa"/>
            <w:tcBorders>
              <w:top w:val="single" w:sz="4" w:space="0" w:color="auto"/>
              <w:left w:val="single" w:sz="4" w:space="0" w:color="auto"/>
              <w:bottom w:val="single" w:sz="4" w:space="0" w:color="auto"/>
              <w:right w:val="single" w:sz="4" w:space="0" w:color="auto"/>
            </w:tcBorders>
          </w:tcPr>
          <w:p w14:paraId="515F2426" w14:textId="77777777" w:rsidR="002B71EC" w:rsidRDefault="002B71EC" w:rsidP="005F1BF6">
            <w:pPr>
              <w:rPr>
                <w:rFonts w:ascii="Tahoma" w:hAnsi="Tahoma"/>
                <w:kern w:val="28"/>
                <w:sz w:val="20"/>
                <w:lang w:val="en-US"/>
              </w:rPr>
            </w:pPr>
            <w:r>
              <w:rPr>
                <w:rFonts w:ascii="Tahoma" w:hAnsi="Tahoma"/>
                <w:kern w:val="28"/>
                <w:sz w:val="20"/>
                <w:lang w:val="en-US"/>
              </w:rPr>
              <w:t>Very good delivery of information with only a few minor omissions</w:t>
            </w:r>
          </w:p>
          <w:p w14:paraId="49FAB140" w14:textId="77777777" w:rsidR="002B71EC" w:rsidRPr="00306B21"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16ED039" w14:textId="77777777" w:rsidR="002B71EC" w:rsidRDefault="002B71EC" w:rsidP="005F1BF6">
            <w:pPr>
              <w:rPr>
                <w:rFonts w:ascii="Tahoma" w:hAnsi="Tahoma"/>
                <w:kern w:val="28"/>
                <w:sz w:val="20"/>
                <w:lang w:val="en-US"/>
              </w:rPr>
            </w:pPr>
            <w:r w:rsidRPr="00C6305B">
              <w:rPr>
                <w:rFonts w:ascii="Tahoma" w:hAnsi="Tahoma"/>
                <w:kern w:val="28"/>
                <w:sz w:val="20"/>
                <w:lang w:val="en-US"/>
              </w:rPr>
              <w:t>70-79</w:t>
            </w:r>
          </w:p>
        </w:tc>
        <w:tc>
          <w:tcPr>
            <w:tcW w:w="1134" w:type="dxa"/>
            <w:tcBorders>
              <w:left w:val="single" w:sz="4" w:space="0" w:color="auto"/>
              <w:right w:val="single" w:sz="4" w:space="0" w:color="auto"/>
            </w:tcBorders>
          </w:tcPr>
          <w:p w14:paraId="0336EABC"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6CD7E178" w14:textId="77777777" w:rsidR="002B71EC" w:rsidRDefault="002B71EC" w:rsidP="005F1BF6">
            <w:pPr>
              <w:rPr>
                <w:rFonts w:ascii="Tahoma" w:hAnsi="Tahoma"/>
                <w:kern w:val="28"/>
                <w:sz w:val="20"/>
                <w:lang w:val="en-US"/>
              </w:rPr>
            </w:pPr>
          </w:p>
        </w:tc>
      </w:tr>
      <w:tr w:rsidR="002B71EC" w14:paraId="5C620207" w14:textId="77777777" w:rsidTr="005F1BF6">
        <w:tc>
          <w:tcPr>
            <w:tcW w:w="6520" w:type="dxa"/>
            <w:tcBorders>
              <w:top w:val="single" w:sz="4" w:space="0" w:color="auto"/>
              <w:left w:val="single" w:sz="4" w:space="0" w:color="auto"/>
              <w:bottom w:val="single" w:sz="4" w:space="0" w:color="auto"/>
              <w:right w:val="single" w:sz="4" w:space="0" w:color="auto"/>
            </w:tcBorders>
          </w:tcPr>
          <w:p w14:paraId="44A46EDA" w14:textId="77777777" w:rsidR="002B71EC" w:rsidRDefault="002B71EC" w:rsidP="005F1BF6">
            <w:pPr>
              <w:rPr>
                <w:rFonts w:ascii="Tahoma" w:hAnsi="Tahoma"/>
                <w:kern w:val="28"/>
                <w:sz w:val="20"/>
                <w:lang w:val="en-US"/>
              </w:rPr>
            </w:pPr>
            <w:r>
              <w:rPr>
                <w:rFonts w:ascii="Tahoma" w:hAnsi="Tahoma"/>
                <w:kern w:val="28"/>
                <w:sz w:val="20"/>
                <w:lang w:val="en-US"/>
              </w:rPr>
              <w:t>Good delivery of information with some notable omissions</w:t>
            </w:r>
          </w:p>
          <w:p w14:paraId="733D6BD2" w14:textId="77777777" w:rsidR="002B71EC" w:rsidRDefault="002B71EC" w:rsidP="005F1BF6">
            <w:pPr>
              <w:rPr>
                <w:sz w:val="20"/>
              </w:rPr>
            </w:pPr>
          </w:p>
        </w:tc>
        <w:tc>
          <w:tcPr>
            <w:tcW w:w="851" w:type="dxa"/>
            <w:tcBorders>
              <w:top w:val="single" w:sz="4" w:space="0" w:color="auto"/>
              <w:left w:val="single" w:sz="4" w:space="0" w:color="auto"/>
              <w:bottom w:val="single" w:sz="4" w:space="0" w:color="auto"/>
              <w:right w:val="single" w:sz="4" w:space="0" w:color="auto"/>
            </w:tcBorders>
          </w:tcPr>
          <w:p w14:paraId="165E5433" w14:textId="77777777" w:rsidR="002B71EC" w:rsidRDefault="002B71EC" w:rsidP="005F1BF6">
            <w:pPr>
              <w:rPr>
                <w:rFonts w:ascii="Tahoma" w:hAnsi="Tahoma"/>
                <w:kern w:val="28"/>
                <w:sz w:val="20"/>
                <w:lang w:val="en-US"/>
              </w:rPr>
            </w:pPr>
            <w:r w:rsidRPr="00C6305B">
              <w:rPr>
                <w:rFonts w:ascii="Tahoma" w:hAnsi="Tahoma"/>
                <w:kern w:val="28"/>
                <w:sz w:val="20"/>
                <w:lang w:val="en-US"/>
              </w:rPr>
              <w:t>60-69</w:t>
            </w:r>
          </w:p>
        </w:tc>
        <w:tc>
          <w:tcPr>
            <w:tcW w:w="1134" w:type="dxa"/>
            <w:tcBorders>
              <w:left w:val="single" w:sz="4" w:space="0" w:color="auto"/>
              <w:right w:val="single" w:sz="4" w:space="0" w:color="auto"/>
            </w:tcBorders>
          </w:tcPr>
          <w:p w14:paraId="3BD0D436"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5569F17C" w14:textId="77777777" w:rsidR="002B71EC" w:rsidRDefault="002B71EC" w:rsidP="005F1BF6">
            <w:pPr>
              <w:rPr>
                <w:rFonts w:ascii="Tahoma" w:hAnsi="Tahoma"/>
                <w:kern w:val="28"/>
                <w:sz w:val="20"/>
                <w:lang w:val="en-US"/>
              </w:rPr>
            </w:pPr>
          </w:p>
        </w:tc>
      </w:tr>
      <w:tr w:rsidR="002B71EC" w14:paraId="7BA47DF2" w14:textId="77777777" w:rsidTr="005F1BF6">
        <w:tc>
          <w:tcPr>
            <w:tcW w:w="6520" w:type="dxa"/>
            <w:tcBorders>
              <w:top w:val="single" w:sz="4" w:space="0" w:color="auto"/>
              <w:left w:val="single" w:sz="4" w:space="0" w:color="auto"/>
              <w:bottom w:val="single" w:sz="4" w:space="0" w:color="auto"/>
              <w:right w:val="single" w:sz="4" w:space="0" w:color="auto"/>
            </w:tcBorders>
          </w:tcPr>
          <w:p w14:paraId="36F4BA88" w14:textId="77777777" w:rsidR="002B71EC" w:rsidRDefault="002B71EC" w:rsidP="005F1BF6">
            <w:pPr>
              <w:rPr>
                <w:rFonts w:ascii="Tahoma" w:hAnsi="Tahoma"/>
                <w:kern w:val="28"/>
                <w:sz w:val="20"/>
                <w:lang w:val="en-US"/>
              </w:rPr>
            </w:pPr>
            <w:r>
              <w:rPr>
                <w:rFonts w:ascii="Tahoma" w:hAnsi="Tahoma"/>
                <w:kern w:val="28"/>
                <w:sz w:val="20"/>
                <w:lang w:val="en-US"/>
              </w:rPr>
              <w:t xml:space="preserve">Adequate delivery of information with frequent omissions </w:t>
            </w:r>
          </w:p>
          <w:p w14:paraId="65A4D423" w14:textId="77777777" w:rsidR="002B71EC"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7F6B2FA8" w14:textId="77777777" w:rsidR="002B71EC" w:rsidRDefault="002B71EC" w:rsidP="005F1BF6">
            <w:pPr>
              <w:rPr>
                <w:rFonts w:ascii="Tahoma" w:hAnsi="Tahoma"/>
                <w:kern w:val="28"/>
                <w:sz w:val="20"/>
                <w:lang w:val="en-US"/>
              </w:rPr>
            </w:pPr>
            <w:r>
              <w:rPr>
                <w:rFonts w:ascii="Tahoma" w:hAnsi="Tahoma"/>
                <w:kern w:val="28"/>
                <w:sz w:val="20"/>
                <w:lang w:val="en-US"/>
              </w:rPr>
              <w:t>50-59</w:t>
            </w:r>
          </w:p>
        </w:tc>
        <w:tc>
          <w:tcPr>
            <w:tcW w:w="1134" w:type="dxa"/>
            <w:tcBorders>
              <w:left w:val="single" w:sz="4" w:space="0" w:color="auto"/>
              <w:right w:val="single" w:sz="4" w:space="0" w:color="auto"/>
            </w:tcBorders>
          </w:tcPr>
          <w:p w14:paraId="4E104447"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6118488F" w14:textId="77777777" w:rsidR="002B71EC" w:rsidRDefault="002B71EC" w:rsidP="005F1BF6">
            <w:pPr>
              <w:rPr>
                <w:rFonts w:ascii="Tahoma" w:hAnsi="Tahoma"/>
                <w:kern w:val="28"/>
                <w:sz w:val="20"/>
                <w:lang w:val="en-US"/>
              </w:rPr>
            </w:pPr>
          </w:p>
        </w:tc>
      </w:tr>
      <w:tr w:rsidR="002B71EC" w14:paraId="4DE717BC" w14:textId="77777777" w:rsidTr="005F1BF6">
        <w:tc>
          <w:tcPr>
            <w:tcW w:w="6520" w:type="dxa"/>
            <w:tcBorders>
              <w:top w:val="single" w:sz="4" w:space="0" w:color="auto"/>
              <w:left w:val="single" w:sz="4" w:space="0" w:color="auto"/>
              <w:bottom w:val="single" w:sz="4" w:space="0" w:color="auto"/>
              <w:right w:val="single" w:sz="4" w:space="0" w:color="auto"/>
            </w:tcBorders>
          </w:tcPr>
          <w:p w14:paraId="7080B19C" w14:textId="77777777" w:rsidR="002B71EC" w:rsidRDefault="002B71EC" w:rsidP="005F1BF6">
            <w:pPr>
              <w:rPr>
                <w:rFonts w:ascii="Tahoma" w:hAnsi="Tahoma"/>
                <w:kern w:val="28"/>
                <w:sz w:val="20"/>
                <w:lang w:val="en-US"/>
              </w:rPr>
            </w:pPr>
            <w:r>
              <w:rPr>
                <w:rFonts w:ascii="Tahoma" w:hAnsi="Tahoma"/>
                <w:kern w:val="28"/>
                <w:sz w:val="20"/>
                <w:lang w:val="en-US"/>
              </w:rPr>
              <w:t>Poor delivery of information with serious omissions</w:t>
            </w:r>
          </w:p>
        </w:tc>
        <w:tc>
          <w:tcPr>
            <w:tcW w:w="851" w:type="dxa"/>
            <w:tcBorders>
              <w:top w:val="single" w:sz="4" w:space="0" w:color="auto"/>
              <w:left w:val="single" w:sz="4" w:space="0" w:color="auto"/>
              <w:bottom w:val="single" w:sz="4" w:space="0" w:color="auto"/>
              <w:right w:val="single" w:sz="4" w:space="0" w:color="auto"/>
            </w:tcBorders>
          </w:tcPr>
          <w:p w14:paraId="142AA1E3" w14:textId="77777777" w:rsidR="002B71EC" w:rsidRDefault="002B71EC" w:rsidP="005F1BF6">
            <w:pPr>
              <w:rPr>
                <w:rFonts w:ascii="Tahoma" w:hAnsi="Tahoma"/>
                <w:kern w:val="28"/>
                <w:sz w:val="20"/>
                <w:lang w:val="en-US"/>
              </w:rPr>
            </w:pPr>
            <w:r>
              <w:rPr>
                <w:rFonts w:ascii="Tahoma" w:hAnsi="Tahoma"/>
                <w:kern w:val="28"/>
                <w:sz w:val="20"/>
                <w:lang w:val="en-US"/>
              </w:rPr>
              <w:t>40-49</w:t>
            </w:r>
          </w:p>
          <w:p w14:paraId="429150D0"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5BD6231D"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410DEA6C" w14:textId="77777777" w:rsidR="002B71EC" w:rsidRDefault="002B71EC" w:rsidP="005F1BF6">
            <w:pPr>
              <w:rPr>
                <w:rFonts w:ascii="Tahoma" w:hAnsi="Tahoma"/>
                <w:kern w:val="28"/>
                <w:sz w:val="20"/>
                <w:lang w:val="en-US"/>
              </w:rPr>
            </w:pPr>
          </w:p>
        </w:tc>
      </w:tr>
      <w:tr w:rsidR="002B71EC" w14:paraId="2966DF81" w14:textId="77777777" w:rsidTr="005F1BF6">
        <w:tc>
          <w:tcPr>
            <w:tcW w:w="6520" w:type="dxa"/>
            <w:tcBorders>
              <w:top w:val="single" w:sz="4" w:space="0" w:color="auto"/>
              <w:left w:val="single" w:sz="4" w:space="0" w:color="auto"/>
              <w:bottom w:val="single" w:sz="4" w:space="0" w:color="auto"/>
              <w:right w:val="single" w:sz="4" w:space="0" w:color="auto"/>
            </w:tcBorders>
          </w:tcPr>
          <w:p w14:paraId="358673B8" w14:textId="77777777" w:rsidR="002B71EC" w:rsidRDefault="002B71EC" w:rsidP="005F1BF6">
            <w:pPr>
              <w:rPr>
                <w:rFonts w:ascii="Tahoma" w:hAnsi="Tahoma"/>
                <w:kern w:val="28"/>
                <w:sz w:val="20"/>
                <w:lang w:val="en-US"/>
              </w:rPr>
            </w:pPr>
            <w:r>
              <w:rPr>
                <w:rFonts w:ascii="Tahoma" w:hAnsi="Tahoma"/>
                <w:kern w:val="28"/>
                <w:sz w:val="20"/>
                <w:lang w:val="en-US"/>
              </w:rPr>
              <w:t xml:space="preserve">Unacceptable </w:t>
            </w:r>
          </w:p>
        </w:tc>
        <w:tc>
          <w:tcPr>
            <w:tcW w:w="851" w:type="dxa"/>
            <w:tcBorders>
              <w:top w:val="single" w:sz="4" w:space="0" w:color="auto"/>
              <w:left w:val="single" w:sz="4" w:space="0" w:color="auto"/>
              <w:bottom w:val="single" w:sz="4" w:space="0" w:color="auto"/>
              <w:right w:val="single" w:sz="4" w:space="0" w:color="auto"/>
            </w:tcBorders>
          </w:tcPr>
          <w:p w14:paraId="02122D51" w14:textId="77777777" w:rsidR="002B71EC" w:rsidRDefault="002B71EC" w:rsidP="005F1BF6">
            <w:pPr>
              <w:rPr>
                <w:rFonts w:ascii="Tahoma" w:hAnsi="Tahoma"/>
                <w:kern w:val="28"/>
                <w:sz w:val="20"/>
                <w:lang w:val="en-US"/>
              </w:rPr>
            </w:pPr>
            <w:r>
              <w:rPr>
                <w:rFonts w:ascii="Tahoma" w:hAnsi="Tahoma"/>
                <w:kern w:val="28"/>
                <w:sz w:val="20"/>
                <w:lang w:val="en-US"/>
              </w:rPr>
              <w:t>40-</w:t>
            </w:r>
          </w:p>
          <w:p w14:paraId="0E613D3E"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43772B92"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4DCF6BC9" w14:textId="77777777" w:rsidR="002B71EC" w:rsidRDefault="002B71EC" w:rsidP="005F1BF6">
            <w:pPr>
              <w:rPr>
                <w:rFonts w:ascii="Tahoma" w:hAnsi="Tahoma"/>
                <w:kern w:val="28"/>
                <w:sz w:val="20"/>
                <w:lang w:val="en-US"/>
              </w:rPr>
            </w:pPr>
          </w:p>
        </w:tc>
      </w:tr>
      <w:tr w:rsidR="002B71EC" w14:paraId="45D16C7C" w14:textId="77777777" w:rsidTr="005F1BF6">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6A991766" w14:textId="77777777" w:rsidR="002B71EC" w:rsidRPr="00306B21" w:rsidRDefault="002B71EC" w:rsidP="005F1BF6">
            <w:pPr>
              <w:rPr>
                <w:rFonts w:ascii="Tahoma" w:hAnsi="Tahoma"/>
                <w:kern w:val="28"/>
                <w:sz w:val="20"/>
                <w:lang w:val="en-US"/>
              </w:rPr>
            </w:pPr>
            <w:r>
              <w:br w:type="page"/>
            </w:r>
            <w:r>
              <w:rPr>
                <w:rFonts w:ascii="Tahoma" w:hAnsi="Tahoma"/>
                <w:b/>
                <w:kern w:val="28"/>
                <w:sz w:val="22"/>
                <w:szCs w:val="22"/>
                <w:lang w:val="en-US"/>
              </w:rPr>
              <w:t>Language use: fluency, grammar, syntax, vocabulary, register, pronunciation, courteous expressions</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E23A576" w14:textId="77777777" w:rsidR="002B71EC" w:rsidRDefault="002B71EC" w:rsidP="005F1BF6">
            <w:pPr>
              <w:rPr>
                <w:rFonts w:ascii="Tahoma" w:hAnsi="Tahoma"/>
                <w:kern w:val="28"/>
                <w:sz w:val="20"/>
                <w:lang w:val="en-US"/>
              </w:rPr>
            </w:pPr>
          </w:p>
          <w:p w14:paraId="088F4795" w14:textId="77777777" w:rsidR="002B71EC" w:rsidRPr="00C02DDF" w:rsidRDefault="002B71EC" w:rsidP="005F1BF6">
            <w:pPr>
              <w:rPr>
                <w:rFonts w:ascii="Tahoma" w:hAnsi="Tahoma"/>
                <w:kern w:val="28"/>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BB9DCF1" w14:textId="77777777" w:rsidR="002B71EC" w:rsidRDefault="002B71EC" w:rsidP="005F1BF6">
            <w:pPr>
              <w:rPr>
                <w:rFonts w:ascii="Tahoma" w:hAnsi="Tahoma" w:cs="Tahoma"/>
                <w:b/>
                <w:sz w:val="20"/>
              </w:rPr>
            </w:pPr>
            <w:r>
              <w:rPr>
                <w:rFonts w:ascii="Tahoma" w:hAnsi="Tahoma" w:cs="Tahoma"/>
                <w:b/>
                <w:sz w:val="20"/>
              </w:rPr>
              <w:t>Medical</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45E0423" w14:textId="77777777" w:rsidR="002B71EC" w:rsidRDefault="002B71EC" w:rsidP="005F1BF6">
            <w:pPr>
              <w:rPr>
                <w:rFonts w:ascii="Tahoma" w:hAnsi="Tahoma" w:cs="Tahoma"/>
                <w:b/>
                <w:sz w:val="20"/>
              </w:rPr>
            </w:pPr>
            <w:r>
              <w:rPr>
                <w:rFonts w:ascii="Tahoma" w:hAnsi="Tahoma" w:cs="Tahoma"/>
                <w:b/>
                <w:sz w:val="20"/>
              </w:rPr>
              <w:t>Police</w:t>
            </w:r>
          </w:p>
        </w:tc>
      </w:tr>
      <w:tr w:rsidR="002B71EC" w14:paraId="2691E002"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0E3BAC9D" w14:textId="77777777" w:rsidR="002B71EC" w:rsidRDefault="002B71EC" w:rsidP="005F1BF6">
            <w:pPr>
              <w:rPr>
                <w:rFonts w:ascii="Tahoma" w:hAnsi="Tahoma"/>
                <w:kern w:val="28"/>
                <w:sz w:val="20"/>
                <w:lang w:val="en-US"/>
              </w:rPr>
            </w:pPr>
            <w:r>
              <w:rPr>
                <w:rFonts w:ascii="Tahoma" w:hAnsi="Tahoma"/>
                <w:kern w:val="28"/>
                <w:sz w:val="20"/>
                <w:lang w:val="en-US"/>
              </w:rPr>
              <w:t>Flawless use of target language in all aspects</w:t>
            </w:r>
          </w:p>
          <w:p w14:paraId="2259B52A" w14:textId="77777777" w:rsidR="002B71EC" w:rsidRPr="00306B21"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6687D396" w14:textId="77777777" w:rsidR="002B71EC" w:rsidRDefault="002B71EC" w:rsidP="005F1BF6">
            <w:pPr>
              <w:rPr>
                <w:rFonts w:ascii="Tahoma" w:hAnsi="Tahoma"/>
                <w:kern w:val="28"/>
                <w:sz w:val="20"/>
                <w:lang w:val="en-US"/>
              </w:rPr>
            </w:pPr>
            <w:r>
              <w:rPr>
                <w:rFonts w:ascii="Tahoma" w:hAnsi="Tahoma"/>
                <w:kern w:val="28"/>
                <w:sz w:val="20"/>
                <w:lang w:val="en-US"/>
              </w:rPr>
              <w:t>90+</w:t>
            </w:r>
          </w:p>
        </w:tc>
        <w:tc>
          <w:tcPr>
            <w:tcW w:w="1134" w:type="dxa"/>
            <w:tcBorders>
              <w:top w:val="single" w:sz="4" w:space="0" w:color="auto"/>
              <w:left w:val="single" w:sz="4" w:space="0" w:color="auto"/>
              <w:right w:val="single" w:sz="4" w:space="0" w:color="auto"/>
            </w:tcBorders>
          </w:tcPr>
          <w:p w14:paraId="03CD1EB4"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right w:val="single" w:sz="4" w:space="0" w:color="auto"/>
            </w:tcBorders>
          </w:tcPr>
          <w:p w14:paraId="6F1F8082" w14:textId="77777777" w:rsidR="002B71EC" w:rsidRDefault="002B71EC" w:rsidP="005F1BF6">
            <w:pPr>
              <w:rPr>
                <w:rFonts w:ascii="Tahoma" w:hAnsi="Tahoma"/>
                <w:kern w:val="28"/>
                <w:sz w:val="20"/>
                <w:lang w:val="en-US"/>
              </w:rPr>
            </w:pPr>
          </w:p>
        </w:tc>
      </w:tr>
      <w:tr w:rsidR="002B71EC" w14:paraId="1385EA42" w14:textId="77777777" w:rsidTr="005F1BF6">
        <w:tc>
          <w:tcPr>
            <w:tcW w:w="6520" w:type="dxa"/>
            <w:tcBorders>
              <w:top w:val="single" w:sz="4" w:space="0" w:color="auto"/>
              <w:left w:val="single" w:sz="4" w:space="0" w:color="auto"/>
              <w:bottom w:val="single" w:sz="4" w:space="0" w:color="auto"/>
              <w:right w:val="single" w:sz="4" w:space="0" w:color="auto"/>
            </w:tcBorders>
          </w:tcPr>
          <w:p w14:paraId="454B6C0A" w14:textId="77777777" w:rsidR="002B71EC" w:rsidRDefault="002B71EC" w:rsidP="005F1BF6">
            <w:pPr>
              <w:rPr>
                <w:rFonts w:ascii="Tahoma" w:hAnsi="Tahoma"/>
                <w:kern w:val="28"/>
                <w:sz w:val="20"/>
                <w:lang w:val="en-US"/>
              </w:rPr>
            </w:pPr>
            <w:r>
              <w:rPr>
                <w:rFonts w:ascii="Tahoma" w:hAnsi="Tahoma"/>
                <w:kern w:val="28"/>
                <w:sz w:val="20"/>
                <w:lang w:val="en-US"/>
              </w:rPr>
              <w:t>Excellent use of target language in all aspects</w:t>
            </w:r>
          </w:p>
          <w:p w14:paraId="797CA820" w14:textId="77777777" w:rsidR="002B71EC" w:rsidRPr="00306B21"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4AD46D" w14:textId="77777777" w:rsidR="002B71EC" w:rsidRDefault="002B71EC" w:rsidP="005F1BF6">
            <w:pPr>
              <w:rPr>
                <w:rFonts w:ascii="Tahoma" w:hAnsi="Tahoma"/>
                <w:kern w:val="28"/>
                <w:sz w:val="20"/>
                <w:lang w:val="en-US"/>
              </w:rPr>
            </w:pPr>
            <w:r>
              <w:rPr>
                <w:rFonts w:ascii="Tahoma" w:hAnsi="Tahoma"/>
                <w:kern w:val="28"/>
                <w:sz w:val="20"/>
                <w:lang w:val="en-US"/>
              </w:rPr>
              <w:t>80-89</w:t>
            </w:r>
          </w:p>
        </w:tc>
        <w:tc>
          <w:tcPr>
            <w:tcW w:w="1134" w:type="dxa"/>
            <w:tcBorders>
              <w:left w:val="single" w:sz="4" w:space="0" w:color="auto"/>
              <w:right w:val="single" w:sz="4" w:space="0" w:color="auto"/>
            </w:tcBorders>
          </w:tcPr>
          <w:p w14:paraId="57C43CBA"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E5A9153" w14:textId="77777777" w:rsidR="002B71EC" w:rsidRDefault="002B71EC" w:rsidP="005F1BF6">
            <w:pPr>
              <w:rPr>
                <w:rFonts w:ascii="Tahoma" w:hAnsi="Tahoma"/>
                <w:kern w:val="28"/>
                <w:sz w:val="20"/>
                <w:lang w:val="en-US"/>
              </w:rPr>
            </w:pPr>
          </w:p>
        </w:tc>
      </w:tr>
      <w:tr w:rsidR="002B71EC" w14:paraId="6AC4ECCA" w14:textId="77777777" w:rsidTr="005F1BF6">
        <w:tc>
          <w:tcPr>
            <w:tcW w:w="6520" w:type="dxa"/>
            <w:tcBorders>
              <w:top w:val="single" w:sz="4" w:space="0" w:color="auto"/>
              <w:left w:val="single" w:sz="4" w:space="0" w:color="auto"/>
              <w:bottom w:val="single" w:sz="4" w:space="0" w:color="auto"/>
              <w:right w:val="single" w:sz="4" w:space="0" w:color="auto"/>
            </w:tcBorders>
          </w:tcPr>
          <w:p w14:paraId="137895EF" w14:textId="77777777" w:rsidR="002B71EC" w:rsidRPr="00306B21" w:rsidRDefault="002B71EC" w:rsidP="005F1BF6">
            <w:pPr>
              <w:rPr>
                <w:rFonts w:ascii="Tahoma" w:hAnsi="Tahoma"/>
                <w:kern w:val="28"/>
                <w:sz w:val="20"/>
                <w:lang w:val="en-US"/>
              </w:rPr>
            </w:pPr>
            <w:r>
              <w:rPr>
                <w:rFonts w:ascii="Tahoma" w:hAnsi="Tahoma"/>
                <w:kern w:val="28"/>
                <w:sz w:val="20"/>
                <w:lang w:val="en-US"/>
              </w:rPr>
              <w:t xml:space="preserve">Very good use of target language with rare errors </w:t>
            </w:r>
          </w:p>
        </w:tc>
        <w:tc>
          <w:tcPr>
            <w:tcW w:w="851" w:type="dxa"/>
            <w:tcBorders>
              <w:top w:val="single" w:sz="4" w:space="0" w:color="auto"/>
              <w:left w:val="single" w:sz="4" w:space="0" w:color="auto"/>
              <w:bottom w:val="single" w:sz="4" w:space="0" w:color="auto"/>
              <w:right w:val="single" w:sz="4" w:space="0" w:color="auto"/>
            </w:tcBorders>
          </w:tcPr>
          <w:p w14:paraId="141CAEE5" w14:textId="77777777" w:rsidR="002B71EC" w:rsidRDefault="002B71EC" w:rsidP="005F1BF6">
            <w:pPr>
              <w:rPr>
                <w:rFonts w:ascii="Tahoma" w:hAnsi="Tahoma"/>
                <w:kern w:val="28"/>
                <w:sz w:val="20"/>
                <w:lang w:val="en-US"/>
              </w:rPr>
            </w:pPr>
            <w:r>
              <w:rPr>
                <w:rFonts w:ascii="Tahoma" w:hAnsi="Tahoma"/>
                <w:kern w:val="28"/>
                <w:sz w:val="20"/>
                <w:lang w:val="en-US"/>
              </w:rPr>
              <w:t>70-79</w:t>
            </w:r>
          </w:p>
          <w:p w14:paraId="2B6E3C18"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3F042156"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C7FB810" w14:textId="77777777" w:rsidR="002B71EC" w:rsidRDefault="002B71EC" w:rsidP="005F1BF6">
            <w:pPr>
              <w:rPr>
                <w:rFonts w:ascii="Tahoma" w:hAnsi="Tahoma"/>
                <w:kern w:val="28"/>
                <w:sz w:val="20"/>
                <w:lang w:val="en-US"/>
              </w:rPr>
            </w:pPr>
          </w:p>
        </w:tc>
      </w:tr>
      <w:tr w:rsidR="002B71EC" w14:paraId="24F15DF2"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1FBCFD51" w14:textId="77777777" w:rsidR="002B71EC" w:rsidRPr="00306B21" w:rsidRDefault="002B71EC" w:rsidP="005F1BF6">
            <w:pPr>
              <w:rPr>
                <w:rFonts w:ascii="Tahoma" w:hAnsi="Tahoma"/>
                <w:kern w:val="28"/>
                <w:sz w:val="20"/>
                <w:lang w:val="en-US"/>
              </w:rPr>
            </w:pPr>
            <w:r>
              <w:rPr>
                <w:rFonts w:ascii="Tahoma" w:hAnsi="Tahoma"/>
                <w:kern w:val="28"/>
                <w:sz w:val="20"/>
                <w:lang w:val="en-US"/>
              </w:rPr>
              <w:t xml:space="preserve">Good use of target language with some errors </w:t>
            </w:r>
          </w:p>
        </w:tc>
        <w:tc>
          <w:tcPr>
            <w:tcW w:w="851" w:type="dxa"/>
            <w:tcBorders>
              <w:top w:val="single" w:sz="4" w:space="0" w:color="auto"/>
              <w:left w:val="single" w:sz="4" w:space="0" w:color="auto"/>
              <w:bottom w:val="single" w:sz="4" w:space="0" w:color="auto"/>
              <w:right w:val="single" w:sz="4" w:space="0" w:color="auto"/>
            </w:tcBorders>
          </w:tcPr>
          <w:p w14:paraId="304ED0B0" w14:textId="77777777" w:rsidR="002B71EC" w:rsidRDefault="002B71EC" w:rsidP="005F1BF6">
            <w:pPr>
              <w:rPr>
                <w:rFonts w:ascii="Tahoma" w:hAnsi="Tahoma"/>
                <w:kern w:val="28"/>
                <w:sz w:val="20"/>
                <w:lang w:val="en-US"/>
              </w:rPr>
            </w:pPr>
            <w:r w:rsidRPr="00C6305B">
              <w:rPr>
                <w:rFonts w:ascii="Tahoma" w:hAnsi="Tahoma"/>
                <w:kern w:val="28"/>
                <w:sz w:val="20"/>
                <w:lang w:val="en-US"/>
              </w:rPr>
              <w:t>60-69</w:t>
            </w:r>
          </w:p>
          <w:p w14:paraId="5AA8B59F"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54C6BC2"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2FCEA088" w14:textId="77777777" w:rsidR="002B71EC" w:rsidRDefault="002B71EC" w:rsidP="005F1BF6">
            <w:pPr>
              <w:rPr>
                <w:rFonts w:ascii="Tahoma" w:hAnsi="Tahoma"/>
                <w:kern w:val="28"/>
                <w:sz w:val="20"/>
                <w:lang w:val="en-US"/>
              </w:rPr>
            </w:pPr>
          </w:p>
        </w:tc>
      </w:tr>
      <w:tr w:rsidR="002B71EC" w14:paraId="4C2E26F5" w14:textId="77777777" w:rsidTr="005F1BF6">
        <w:tc>
          <w:tcPr>
            <w:tcW w:w="6520" w:type="dxa"/>
            <w:tcBorders>
              <w:top w:val="single" w:sz="4" w:space="0" w:color="auto"/>
              <w:left w:val="single" w:sz="4" w:space="0" w:color="auto"/>
              <w:bottom w:val="single" w:sz="4" w:space="0" w:color="auto"/>
              <w:right w:val="single" w:sz="4" w:space="0" w:color="auto"/>
            </w:tcBorders>
          </w:tcPr>
          <w:p w14:paraId="5AADCCE7" w14:textId="77777777" w:rsidR="002B71EC" w:rsidRDefault="002B71EC" w:rsidP="005F1BF6">
            <w:pPr>
              <w:rPr>
                <w:rFonts w:ascii="Tahoma" w:hAnsi="Tahoma"/>
                <w:kern w:val="28"/>
                <w:sz w:val="20"/>
                <w:lang w:val="en-US"/>
              </w:rPr>
            </w:pPr>
            <w:r>
              <w:rPr>
                <w:rFonts w:ascii="Tahoma" w:hAnsi="Tahoma"/>
                <w:kern w:val="28"/>
                <w:sz w:val="20"/>
                <w:lang w:val="en-US"/>
              </w:rPr>
              <w:t xml:space="preserve">Adequate use of target language with some notable errors </w:t>
            </w:r>
          </w:p>
          <w:p w14:paraId="589A9867" w14:textId="77777777" w:rsidR="002B71EC"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DD58321" w14:textId="77777777" w:rsidR="002B71EC" w:rsidRDefault="002B71EC" w:rsidP="005F1BF6">
            <w:pPr>
              <w:rPr>
                <w:rFonts w:ascii="Tahoma" w:hAnsi="Tahoma"/>
                <w:kern w:val="28"/>
                <w:sz w:val="20"/>
                <w:lang w:val="en-US"/>
              </w:rPr>
            </w:pPr>
            <w:r>
              <w:rPr>
                <w:rFonts w:ascii="Tahoma" w:hAnsi="Tahoma"/>
                <w:kern w:val="28"/>
                <w:sz w:val="20"/>
                <w:lang w:val="en-US"/>
              </w:rPr>
              <w:t>50-59</w:t>
            </w:r>
          </w:p>
        </w:tc>
        <w:tc>
          <w:tcPr>
            <w:tcW w:w="1134" w:type="dxa"/>
            <w:tcBorders>
              <w:left w:val="single" w:sz="4" w:space="0" w:color="auto"/>
              <w:right w:val="single" w:sz="4" w:space="0" w:color="auto"/>
            </w:tcBorders>
          </w:tcPr>
          <w:p w14:paraId="43146F6A"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02031AF7" w14:textId="77777777" w:rsidR="002B71EC" w:rsidRDefault="002B71EC" w:rsidP="005F1BF6">
            <w:pPr>
              <w:rPr>
                <w:rFonts w:ascii="Tahoma" w:hAnsi="Tahoma"/>
                <w:kern w:val="28"/>
                <w:sz w:val="20"/>
                <w:lang w:val="en-US"/>
              </w:rPr>
            </w:pPr>
          </w:p>
        </w:tc>
      </w:tr>
      <w:tr w:rsidR="002B71EC" w14:paraId="48CCE012" w14:textId="77777777" w:rsidTr="005F1BF6">
        <w:tc>
          <w:tcPr>
            <w:tcW w:w="6520" w:type="dxa"/>
            <w:tcBorders>
              <w:top w:val="single" w:sz="4" w:space="0" w:color="auto"/>
              <w:left w:val="single" w:sz="4" w:space="0" w:color="auto"/>
              <w:bottom w:val="single" w:sz="4" w:space="0" w:color="auto"/>
              <w:right w:val="single" w:sz="4" w:space="0" w:color="auto"/>
            </w:tcBorders>
          </w:tcPr>
          <w:p w14:paraId="21996BCF" w14:textId="77777777" w:rsidR="002B71EC" w:rsidRDefault="002B71EC" w:rsidP="005F1BF6">
            <w:pPr>
              <w:rPr>
                <w:rFonts w:ascii="Tahoma" w:hAnsi="Tahoma"/>
                <w:kern w:val="28"/>
                <w:sz w:val="20"/>
                <w:lang w:val="en-US"/>
              </w:rPr>
            </w:pPr>
            <w:r>
              <w:rPr>
                <w:rFonts w:ascii="Tahoma" w:hAnsi="Tahoma"/>
                <w:kern w:val="28"/>
                <w:sz w:val="20"/>
                <w:lang w:val="en-US"/>
              </w:rPr>
              <w:t xml:space="preserve">Poor use of target language with serious errors </w:t>
            </w:r>
          </w:p>
        </w:tc>
        <w:tc>
          <w:tcPr>
            <w:tcW w:w="851" w:type="dxa"/>
            <w:tcBorders>
              <w:top w:val="single" w:sz="4" w:space="0" w:color="auto"/>
              <w:left w:val="single" w:sz="4" w:space="0" w:color="auto"/>
              <w:bottom w:val="single" w:sz="4" w:space="0" w:color="auto"/>
              <w:right w:val="single" w:sz="4" w:space="0" w:color="auto"/>
            </w:tcBorders>
          </w:tcPr>
          <w:p w14:paraId="15C9B6C6" w14:textId="77777777" w:rsidR="002B71EC" w:rsidRDefault="002B71EC" w:rsidP="005F1BF6">
            <w:pPr>
              <w:rPr>
                <w:rFonts w:ascii="Tahoma" w:hAnsi="Tahoma"/>
                <w:kern w:val="28"/>
                <w:sz w:val="20"/>
                <w:lang w:val="en-US"/>
              </w:rPr>
            </w:pPr>
            <w:r>
              <w:rPr>
                <w:rFonts w:ascii="Tahoma" w:hAnsi="Tahoma"/>
                <w:kern w:val="28"/>
                <w:sz w:val="20"/>
                <w:lang w:val="en-US"/>
              </w:rPr>
              <w:t>40-49</w:t>
            </w:r>
          </w:p>
          <w:p w14:paraId="767583D9"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15500556"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39E95E21" w14:textId="77777777" w:rsidR="002B71EC" w:rsidRDefault="002B71EC" w:rsidP="005F1BF6">
            <w:pPr>
              <w:rPr>
                <w:rFonts w:ascii="Tahoma" w:hAnsi="Tahoma"/>
                <w:kern w:val="28"/>
                <w:sz w:val="20"/>
                <w:lang w:val="en-US"/>
              </w:rPr>
            </w:pPr>
          </w:p>
        </w:tc>
      </w:tr>
      <w:tr w:rsidR="002B71EC" w14:paraId="6D410157" w14:textId="77777777" w:rsidTr="005F1BF6">
        <w:tc>
          <w:tcPr>
            <w:tcW w:w="6520" w:type="dxa"/>
            <w:tcBorders>
              <w:top w:val="single" w:sz="4" w:space="0" w:color="auto"/>
              <w:left w:val="single" w:sz="4" w:space="0" w:color="auto"/>
              <w:bottom w:val="single" w:sz="4" w:space="0" w:color="auto"/>
              <w:right w:val="single" w:sz="4" w:space="0" w:color="auto"/>
            </w:tcBorders>
          </w:tcPr>
          <w:p w14:paraId="76BCE256" w14:textId="77777777" w:rsidR="002B71EC" w:rsidRDefault="002B71EC" w:rsidP="005F1BF6">
            <w:pPr>
              <w:rPr>
                <w:rFonts w:ascii="Tahoma" w:hAnsi="Tahoma"/>
                <w:kern w:val="28"/>
                <w:sz w:val="20"/>
                <w:lang w:val="en-US"/>
              </w:rPr>
            </w:pPr>
            <w:r>
              <w:rPr>
                <w:rFonts w:ascii="Tahoma" w:hAnsi="Tahoma"/>
                <w:kern w:val="28"/>
                <w:sz w:val="20"/>
                <w:lang w:val="en-US"/>
              </w:rPr>
              <w:t xml:space="preserve">Unacceptable </w:t>
            </w:r>
          </w:p>
        </w:tc>
        <w:tc>
          <w:tcPr>
            <w:tcW w:w="851" w:type="dxa"/>
            <w:tcBorders>
              <w:top w:val="single" w:sz="4" w:space="0" w:color="auto"/>
              <w:left w:val="single" w:sz="4" w:space="0" w:color="auto"/>
              <w:bottom w:val="single" w:sz="4" w:space="0" w:color="auto"/>
              <w:right w:val="single" w:sz="4" w:space="0" w:color="auto"/>
            </w:tcBorders>
          </w:tcPr>
          <w:p w14:paraId="4743E83D" w14:textId="77777777" w:rsidR="002B71EC" w:rsidRDefault="002B71EC" w:rsidP="005F1BF6">
            <w:pPr>
              <w:rPr>
                <w:rFonts w:ascii="Tahoma" w:hAnsi="Tahoma"/>
                <w:kern w:val="28"/>
                <w:sz w:val="20"/>
                <w:lang w:val="en-US"/>
              </w:rPr>
            </w:pPr>
            <w:r>
              <w:rPr>
                <w:rFonts w:ascii="Tahoma" w:hAnsi="Tahoma"/>
                <w:kern w:val="28"/>
                <w:sz w:val="20"/>
                <w:lang w:val="en-US"/>
              </w:rPr>
              <w:t>40-</w:t>
            </w:r>
          </w:p>
          <w:p w14:paraId="133154B0"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668AA652"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701B9571" w14:textId="77777777" w:rsidR="002B71EC" w:rsidRDefault="002B71EC" w:rsidP="005F1BF6">
            <w:pPr>
              <w:rPr>
                <w:rFonts w:ascii="Tahoma" w:hAnsi="Tahoma"/>
                <w:kern w:val="28"/>
                <w:sz w:val="20"/>
                <w:lang w:val="en-US"/>
              </w:rPr>
            </w:pPr>
          </w:p>
        </w:tc>
      </w:tr>
      <w:tr w:rsidR="002B71EC" w14:paraId="01CA74E5" w14:textId="77777777" w:rsidTr="005F1BF6">
        <w:tc>
          <w:tcPr>
            <w:tcW w:w="6520" w:type="dxa"/>
            <w:tcBorders>
              <w:top w:val="single" w:sz="4" w:space="0" w:color="auto"/>
              <w:left w:val="nil"/>
              <w:bottom w:val="nil"/>
              <w:right w:val="nil"/>
            </w:tcBorders>
          </w:tcPr>
          <w:p w14:paraId="71DD5905" w14:textId="77777777" w:rsidR="002B71EC" w:rsidRDefault="002B71EC" w:rsidP="005F1BF6">
            <w:pPr>
              <w:rPr>
                <w:rFonts w:ascii="Tahoma" w:hAnsi="Tahoma"/>
                <w:kern w:val="28"/>
                <w:sz w:val="20"/>
                <w:lang w:val="en-US"/>
              </w:rPr>
            </w:pPr>
          </w:p>
        </w:tc>
        <w:tc>
          <w:tcPr>
            <w:tcW w:w="851" w:type="dxa"/>
            <w:tcBorders>
              <w:top w:val="single" w:sz="4" w:space="0" w:color="auto"/>
              <w:left w:val="nil"/>
              <w:bottom w:val="nil"/>
              <w:right w:val="nil"/>
            </w:tcBorders>
          </w:tcPr>
          <w:p w14:paraId="53ACFCBE" w14:textId="77777777" w:rsidR="002B71EC" w:rsidRDefault="002B71EC" w:rsidP="005F1BF6">
            <w:pPr>
              <w:rPr>
                <w:rFonts w:ascii="Tahoma" w:hAnsi="Tahoma"/>
                <w:kern w:val="28"/>
                <w:sz w:val="20"/>
                <w:lang w:val="en-US"/>
              </w:rPr>
            </w:pPr>
          </w:p>
        </w:tc>
        <w:tc>
          <w:tcPr>
            <w:tcW w:w="1134" w:type="dxa"/>
            <w:tcBorders>
              <w:top w:val="single" w:sz="4" w:space="0" w:color="auto"/>
              <w:left w:val="nil"/>
              <w:bottom w:val="nil"/>
              <w:right w:val="nil"/>
            </w:tcBorders>
          </w:tcPr>
          <w:p w14:paraId="2E68DC77" w14:textId="77777777" w:rsidR="002B71EC" w:rsidRDefault="002B71EC" w:rsidP="005F1BF6">
            <w:pPr>
              <w:rPr>
                <w:rFonts w:ascii="Tahoma" w:hAnsi="Tahoma"/>
                <w:kern w:val="28"/>
                <w:sz w:val="20"/>
                <w:lang w:val="en-US"/>
              </w:rPr>
            </w:pPr>
          </w:p>
        </w:tc>
        <w:tc>
          <w:tcPr>
            <w:tcW w:w="1134" w:type="dxa"/>
            <w:tcBorders>
              <w:top w:val="single" w:sz="4" w:space="0" w:color="auto"/>
              <w:left w:val="nil"/>
              <w:bottom w:val="nil"/>
              <w:right w:val="single" w:sz="4" w:space="0" w:color="auto"/>
            </w:tcBorders>
          </w:tcPr>
          <w:p w14:paraId="07DE9A19" w14:textId="77777777" w:rsidR="002B71EC" w:rsidRDefault="002B71EC" w:rsidP="005F1BF6">
            <w:pPr>
              <w:rPr>
                <w:rFonts w:ascii="Tahoma" w:hAnsi="Tahoma"/>
                <w:kern w:val="28"/>
                <w:sz w:val="20"/>
                <w:lang w:val="en-US"/>
              </w:rPr>
            </w:pPr>
          </w:p>
        </w:tc>
      </w:tr>
      <w:tr w:rsidR="002B71EC" w14:paraId="354C076E" w14:textId="77777777" w:rsidTr="005F1BF6">
        <w:tc>
          <w:tcPr>
            <w:tcW w:w="6520" w:type="dxa"/>
            <w:tcBorders>
              <w:top w:val="nil"/>
              <w:left w:val="nil"/>
              <w:bottom w:val="single" w:sz="4" w:space="0" w:color="auto"/>
              <w:right w:val="nil"/>
            </w:tcBorders>
          </w:tcPr>
          <w:p w14:paraId="4EF3376D" w14:textId="77777777" w:rsidR="002B71EC" w:rsidRDefault="002B71EC" w:rsidP="005F1BF6">
            <w:pPr>
              <w:rPr>
                <w:rFonts w:ascii="Tahoma" w:hAnsi="Tahoma"/>
                <w:kern w:val="28"/>
                <w:sz w:val="20"/>
                <w:lang w:val="en-US"/>
              </w:rPr>
            </w:pPr>
          </w:p>
        </w:tc>
        <w:tc>
          <w:tcPr>
            <w:tcW w:w="851" w:type="dxa"/>
            <w:tcBorders>
              <w:top w:val="nil"/>
              <w:left w:val="nil"/>
              <w:bottom w:val="single" w:sz="4" w:space="0" w:color="auto"/>
              <w:right w:val="nil"/>
            </w:tcBorders>
          </w:tcPr>
          <w:p w14:paraId="63A24051" w14:textId="77777777" w:rsidR="002B71EC" w:rsidRDefault="002B71EC" w:rsidP="005F1BF6">
            <w:pPr>
              <w:rPr>
                <w:rFonts w:ascii="Tahoma" w:hAnsi="Tahoma"/>
                <w:kern w:val="28"/>
                <w:sz w:val="20"/>
                <w:lang w:val="en-US"/>
              </w:rPr>
            </w:pPr>
          </w:p>
        </w:tc>
        <w:tc>
          <w:tcPr>
            <w:tcW w:w="1134" w:type="dxa"/>
            <w:tcBorders>
              <w:top w:val="nil"/>
              <w:left w:val="nil"/>
              <w:bottom w:val="single" w:sz="4" w:space="0" w:color="auto"/>
              <w:right w:val="nil"/>
            </w:tcBorders>
          </w:tcPr>
          <w:p w14:paraId="628A4D99" w14:textId="77777777" w:rsidR="002B71EC" w:rsidRDefault="002B71EC" w:rsidP="005F1BF6">
            <w:pPr>
              <w:rPr>
                <w:rFonts w:ascii="Tahoma" w:hAnsi="Tahoma"/>
                <w:kern w:val="28"/>
                <w:sz w:val="20"/>
                <w:lang w:val="en-US"/>
              </w:rPr>
            </w:pPr>
          </w:p>
        </w:tc>
        <w:tc>
          <w:tcPr>
            <w:tcW w:w="1134" w:type="dxa"/>
            <w:tcBorders>
              <w:top w:val="nil"/>
              <w:left w:val="nil"/>
              <w:bottom w:val="single" w:sz="4" w:space="0" w:color="auto"/>
              <w:right w:val="single" w:sz="4" w:space="0" w:color="auto"/>
            </w:tcBorders>
          </w:tcPr>
          <w:p w14:paraId="6ECFCF2E" w14:textId="77777777" w:rsidR="002B71EC" w:rsidRDefault="002B71EC" w:rsidP="005F1BF6">
            <w:pPr>
              <w:rPr>
                <w:rFonts w:ascii="Tahoma" w:hAnsi="Tahoma"/>
                <w:kern w:val="28"/>
                <w:sz w:val="20"/>
                <w:lang w:val="en-US"/>
              </w:rPr>
            </w:pPr>
          </w:p>
        </w:tc>
      </w:tr>
      <w:tr w:rsidR="002B71EC" w14:paraId="1C8BDB49" w14:textId="77777777" w:rsidTr="005F1BF6">
        <w:tc>
          <w:tcPr>
            <w:tcW w:w="6520" w:type="dxa"/>
            <w:tcBorders>
              <w:top w:val="single" w:sz="4" w:space="0" w:color="auto"/>
              <w:left w:val="single" w:sz="4" w:space="0" w:color="auto"/>
              <w:bottom w:val="single" w:sz="4" w:space="0" w:color="auto"/>
              <w:right w:val="single" w:sz="4" w:space="0" w:color="auto"/>
            </w:tcBorders>
            <w:shd w:val="clear" w:color="auto" w:fill="D9D9D9"/>
          </w:tcPr>
          <w:p w14:paraId="40C5DA35" w14:textId="77777777" w:rsidR="002B71EC" w:rsidRDefault="002B71EC" w:rsidP="005F1BF6">
            <w:pPr>
              <w:rPr>
                <w:rFonts w:ascii="Tahoma" w:hAnsi="Tahoma"/>
                <w:b/>
                <w:kern w:val="28"/>
                <w:lang w:val="en-US"/>
              </w:rPr>
            </w:pPr>
            <w:r>
              <w:rPr>
                <w:rFonts w:ascii="Tahoma" w:hAnsi="Tahoma"/>
                <w:b/>
                <w:kern w:val="28"/>
                <w:sz w:val="22"/>
                <w:szCs w:val="22"/>
                <w:lang w:val="en-US"/>
              </w:rPr>
              <w:t>Presentation: Hesitation, eye contact, repetition, voice projection, tempo, intonation &amp; stress, courteous manner, audience awareness, microphone manner (if applicable), professionalism</w:t>
            </w:r>
          </w:p>
          <w:p w14:paraId="0150F588" w14:textId="77777777" w:rsidR="002B71EC" w:rsidRPr="00DD61CA" w:rsidRDefault="002B71EC" w:rsidP="005F1BF6">
            <w:pPr>
              <w:rPr>
                <w:rFonts w:ascii="Tahoma" w:hAnsi="Tahoma"/>
                <w:b/>
                <w:kern w:val="2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9E80075"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46635C2" w14:textId="77777777" w:rsidR="002B71EC" w:rsidRDefault="002B71EC" w:rsidP="005F1BF6">
            <w:pPr>
              <w:rPr>
                <w:rFonts w:ascii="Tahoma" w:hAnsi="Tahoma" w:cs="Tahoma"/>
                <w:b/>
                <w:sz w:val="20"/>
              </w:rPr>
            </w:pPr>
            <w:r>
              <w:rPr>
                <w:rFonts w:ascii="Tahoma" w:hAnsi="Tahoma" w:cs="Tahoma"/>
                <w:b/>
                <w:sz w:val="20"/>
              </w:rPr>
              <w:t>Medical</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295418" w14:textId="77777777" w:rsidR="002B71EC" w:rsidRDefault="002B71EC" w:rsidP="005F1BF6">
            <w:pPr>
              <w:rPr>
                <w:rFonts w:ascii="Tahoma" w:hAnsi="Tahoma" w:cs="Tahoma"/>
                <w:b/>
                <w:sz w:val="20"/>
              </w:rPr>
            </w:pPr>
            <w:r>
              <w:rPr>
                <w:rFonts w:ascii="Tahoma" w:hAnsi="Tahoma" w:cs="Tahoma"/>
                <w:b/>
                <w:sz w:val="20"/>
              </w:rPr>
              <w:t>Police</w:t>
            </w:r>
          </w:p>
        </w:tc>
      </w:tr>
      <w:tr w:rsidR="002B71EC" w14:paraId="389EF3DC"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3C684CB2" w14:textId="77777777" w:rsidR="002B71EC" w:rsidRPr="00306B21" w:rsidRDefault="002B71EC" w:rsidP="005F1BF6">
            <w:pPr>
              <w:rPr>
                <w:rFonts w:ascii="Tahoma" w:hAnsi="Tahoma"/>
                <w:kern w:val="28"/>
                <w:sz w:val="20"/>
                <w:lang w:val="en-US"/>
              </w:rPr>
            </w:pPr>
            <w:r>
              <w:rPr>
                <w:rFonts w:ascii="Tahoma" w:hAnsi="Tahoma"/>
                <w:kern w:val="28"/>
                <w:sz w:val="20"/>
                <w:lang w:val="en-US"/>
              </w:rPr>
              <w:t xml:space="preserve">Exceptional presentational skills and strategies </w:t>
            </w:r>
          </w:p>
        </w:tc>
        <w:tc>
          <w:tcPr>
            <w:tcW w:w="851" w:type="dxa"/>
            <w:tcBorders>
              <w:top w:val="single" w:sz="4" w:space="0" w:color="auto"/>
              <w:left w:val="single" w:sz="4" w:space="0" w:color="auto"/>
              <w:bottom w:val="single" w:sz="4" w:space="0" w:color="auto"/>
              <w:right w:val="single" w:sz="4" w:space="0" w:color="auto"/>
            </w:tcBorders>
          </w:tcPr>
          <w:p w14:paraId="085325F4" w14:textId="77777777" w:rsidR="002B71EC" w:rsidRDefault="002B71EC" w:rsidP="005F1BF6">
            <w:pPr>
              <w:rPr>
                <w:rFonts w:ascii="Tahoma" w:hAnsi="Tahoma"/>
                <w:kern w:val="28"/>
                <w:sz w:val="20"/>
                <w:lang w:val="en-US"/>
              </w:rPr>
            </w:pPr>
            <w:r>
              <w:rPr>
                <w:rFonts w:ascii="Tahoma" w:hAnsi="Tahoma"/>
                <w:kern w:val="28"/>
                <w:sz w:val="20"/>
                <w:lang w:val="en-US"/>
              </w:rPr>
              <w:t>90+</w:t>
            </w:r>
          </w:p>
          <w:p w14:paraId="78E3BA95"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right w:val="single" w:sz="4" w:space="0" w:color="auto"/>
            </w:tcBorders>
          </w:tcPr>
          <w:p w14:paraId="5379E821" w14:textId="77777777" w:rsidR="002B71EC" w:rsidRDefault="002B71EC" w:rsidP="005F1BF6">
            <w:pPr>
              <w:rPr>
                <w:rFonts w:ascii="Tahoma" w:hAnsi="Tahoma"/>
                <w:kern w:val="28"/>
                <w:sz w:val="20"/>
                <w:lang w:val="en-US"/>
              </w:rPr>
            </w:pPr>
          </w:p>
        </w:tc>
        <w:tc>
          <w:tcPr>
            <w:tcW w:w="1134" w:type="dxa"/>
            <w:tcBorders>
              <w:top w:val="single" w:sz="4" w:space="0" w:color="auto"/>
              <w:left w:val="single" w:sz="4" w:space="0" w:color="auto"/>
              <w:right w:val="single" w:sz="4" w:space="0" w:color="auto"/>
            </w:tcBorders>
          </w:tcPr>
          <w:p w14:paraId="06CB1987" w14:textId="77777777" w:rsidR="002B71EC" w:rsidRDefault="002B71EC" w:rsidP="005F1BF6">
            <w:pPr>
              <w:rPr>
                <w:rFonts w:ascii="Tahoma" w:hAnsi="Tahoma"/>
                <w:kern w:val="28"/>
                <w:sz w:val="20"/>
                <w:lang w:val="en-US"/>
              </w:rPr>
            </w:pPr>
          </w:p>
        </w:tc>
      </w:tr>
      <w:tr w:rsidR="002B71EC" w14:paraId="3A5E8FF4" w14:textId="77777777" w:rsidTr="005F1BF6">
        <w:tc>
          <w:tcPr>
            <w:tcW w:w="6520" w:type="dxa"/>
            <w:tcBorders>
              <w:top w:val="single" w:sz="4" w:space="0" w:color="auto"/>
              <w:left w:val="single" w:sz="4" w:space="0" w:color="auto"/>
              <w:bottom w:val="single" w:sz="4" w:space="0" w:color="auto"/>
              <w:right w:val="single" w:sz="4" w:space="0" w:color="auto"/>
            </w:tcBorders>
          </w:tcPr>
          <w:p w14:paraId="44FE1204" w14:textId="77777777" w:rsidR="002B71EC" w:rsidRPr="00306B21" w:rsidRDefault="002B71EC" w:rsidP="005F1BF6">
            <w:pPr>
              <w:rPr>
                <w:rFonts w:ascii="Tahoma" w:hAnsi="Tahoma"/>
                <w:kern w:val="28"/>
                <w:sz w:val="20"/>
                <w:lang w:val="en-US"/>
              </w:rPr>
            </w:pPr>
            <w:r>
              <w:rPr>
                <w:rFonts w:ascii="Tahoma" w:hAnsi="Tahoma"/>
                <w:kern w:val="28"/>
                <w:sz w:val="20"/>
                <w:lang w:val="en-US"/>
              </w:rPr>
              <w:t xml:space="preserve">Excellent presentation skills </w:t>
            </w:r>
          </w:p>
        </w:tc>
        <w:tc>
          <w:tcPr>
            <w:tcW w:w="851" w:type="dxa"/>
            <w:tcBorders>
              <w:top w:val="single" w:sz="4" w:space="0" w:color="auto"/>
              <w:left w:val="single" w:sz="4" w:space="0" w:color="auto"/>
              <w:bottom w:val="single" w:sz="4" w:space="0" w:color="auto"/>
              <w:right w:val="single" w:sz="4" w:space="0" w:color="auto"/>
            </w:tcBorders>
          </w:tcPr>
          <w:p w14:paraId="62060E26" w14:textId="77777777" w:rsidR="002B71EC" w:rsidRDefault="002B71EC" w:rsidP="005F1BF6">
            <w:pPr>
              <w:rPr>
                <w:rFonts w:ascii="Tahoma" w:hAnsi="Tahoma"/>
                <w:kern w:val="28"/>
                <w:sz w:val="20"/>
                <w:lang w:val="en-US"/>
              </w:rPr>
            </w:pPr>
            <w:r>
              <w:rPr>
                <w:rFonts w:ascii="Tahoma" w:hAnsi="Tahoma"/>
                <w:kern w:val="28"/>
                <w:sz w:val="20"/>
                <w:lang w:val="en-US"/>
              </w:rPr>
              <w:t>80-89</w:t>
            </w:r>
          </w:p>
          <w:p w14:paraId="1D59BAD2"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660DD2A"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D1143B1" w14:textId="77777777" w:rsidR="002B71EC" w:rsidRDefault="002B71EC" w:rsidP="005F1BF6">
            <w:pPr>
              <w:rPr>
                <w:rFonts w:ascii="Tahoma" w:hAnsi="Tahoma"/>
                <w:kern w:val="28"/>
                <w:sz w:val="20"/>
                <w:lang w:val="en-US"/>
              </w:rPr>
            </w:pPr>
          </w:p>
        </w:tc>
      </w:tr>
      <w:tr w:rsidR="002B71EC" w14:paraId="362F99FB" w14:textId="77777777" w:rsidTr="005F1BF6">
        <w:tc>
          <w:tcPr>
            <w:tcW w:w="6520" w:type="dxa"/>
            <w:tcBorders>
              <w:top w:val="single" w:sz="4" w:space="0" w:color="auto"/>
              <w:left w:val="single" w:sz="4" w:space="0" w:color="auto"/>
              <w:bottom w:val="single" w:sz="4" w:space="0" w:color="auto"/>
              <w:right w:val="single" w:sz="4" w:space="0" w:color="auto"/>
            </w:tcBorders>
          </w:tcPr>
          <w:p w14:paraId="58C55563" w14:textId="77777777" w:rsidR="002B71EC" w:rsidRDefault="002B71EC" w:rsidP="005F1BF6">
            <w:pPr>
              <w:rPr>
                <w:rFonts w:ascii="Tahoma" w:hAnsi="Tahoma"/>
                <w:kern w:val="28"/>
                <w:sz w:val="20"/>
                <w:lang w:val="en-US"/>
              </w:rPr>
            </w:pPr>
            <w:r>
              <w:rPr>
                <w:rFonts w:ascii="Tahoma" w:hAnsi="Tahoma"/>
                <w:kern w:val="28"/>
                <w:sz w:val="20"/>
                <w:lang w:val="en-US"/>
              </w:rPr>
              <w:t>Very good presentation skills with minor lapses</w:t>
            </w:r>
          </w:p>
          <w:p w14:paraId="25699753" w14:textId="77777777" w:rsidR="002B71EC" w:rsidRPr="00306B21" w:rsidRDefault="002B71EC" w:rsidP="005F1BF6">
            <w:pPr>
              <w:rPr>
                <w:rFonts w:ascii="Tahoma" w:hAnsi="Tahoma"/>
                <w:kern w:val="28"/>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EDF1541" w14:textId="77777777" w:rsidR="002B71EC" w:rsidRDefault="002B71EC" w:rsidP="005F1BF6">
            <w:pPr>
              <w:rPr>
                <w:rFonts w:ascii="Tahoma" w:hAnsi="Tahoma"/>
                <w:kern w:val="28"/>
                <w:sz w:val="20"/>
                <w:lang w:val="en-US"/>
              </w:rPr>
            </w:pPr>
            <w:r w:rsidRPr="00C6305B">
              <w:rPr>
                <w:rFonts w:ascii="Tahoma" w:hAnsi="Tahoma"/>
                <w:kern w:val="28"/>
                <w:sz w:val="20"/>
                <w:lang w:val="en-US"/>
              </w:rPr>
              <w:t>70-79</w:t>
            </w:r>
          </w:p>
        </w:tc>
        <w:tc>
          <w:tcPr>
            <w:tcW w:w="1134" w:type="dxa"/>
            <w:tcBorders>
              <w:left w:val="single" w:sz="4" w:space="0" w:color="auto"/>
              <w:right w:val="single" w:sz="4" w:space="0" w:color="auto"/>
            </w:tcBorders>
          </w:tcPr>
          <w:p w14:paraId="2F3F511B"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2B174144" w14:textId="77777777" w:rsidR="002B71EC" w:rsidRDefault="002B71EC" w:rsidP="005F1BF6">
            <w:pPr>
              <w:rPr>
                <w:rFonts w:ascii="Tahoma" w:hAnsi="Tahoma"/>
                <w:kern w:val="28"/>
                <w:sz w:val="20"/>
                <w:lang w:val="en-US"/>
              </w:rPr>
            </w:pPr>
          </w:p>
        </w:tc>
      </w:tr>
      <w:tr w:rsidR="002B71EC" w14:paraId="782678DC" w14:textId="77777777" w:rsidTr="005F1BF6">
        <w:tc>
          <w:tcPr>
            <w:tcW w:w="6520" w:type="dxa"/>
            <w:tcBorders>
              <w:top w:val="single" w:sz="4" w:space="0" w:color="auto"/>
              <w:left w:val="single" w:sz="4" w:space="0" w:color="auto"/>
              <w:bottom w:val="single" w:sz="4" w:space="0" w:color="auto"/>
              <w:right w:val="single" w:sz="4" w:space="0" w:color="auto"/>
            </w:tcBorders>
            <w:hideMark/>
          </w:tcPr>
          <w:p w14:paraId="5B330893" w14:textId="77777777" w:rsidR="002B71EC" w:rsidRPr="00306B21" w:rsidRDefault="002B71EC" w:rsidP="005F1BF6">
            <w:pPr>
              <w:rPr>
                <w:rFonts w:ascii="Tahoma" w:hAnsi="Tahoma"/>
                <w:kern w:val="28"/>
                <w:sz w:val="20"/>
                <w:lang w:val="en-US"/>
              </w:rPr>
            </w:pPr>
            <w:r>
              <w:rPr>
                <w:rFonts w:ascii="Tahoma" w:hAnsi="Tahoma"/>
                <w:kern w:val="28"/>
                <w:sz w:val="20"/>
                <w:lang w:val="en-US"/>
              </w:rPr>
              <w:t>Good presentation skills with some lapses</w:t>
            </w:r>
          </w:p>
        </w:tc>
        <w:tc>
          <w:tcPr>
            <w:tcW w:w="851" w:type="dxa"/>
            <w:tcBorders>
              <w:top w:val="single" w:sz="4" w:space="0" w:color="auto"/>
              <w:left w:val="single" w:sz="4" w:space="0" w:color="auto"/>
              <w:bottom w:val="single" w:sz="4" w:space="0" w:color="auto"/>
              <w:right w:val="single" w:sz="4" w:space="0" w:color="auto"/>
            </w:tcBorders>
          </w:tcPr>
          <w:p w14:paraId="4FDCD9CD" w14:textId="77777777" w:rsidR="002B71EC" w:rsidRDefault="002B71EC" w:rsidP="005F1BF6">
            <w:pPr>
              <w:rPr>
                <w:rFonts w:ascii="Tahoma" w:hAnsi="Tahoma"/>
                <w:kern w:val="28"/>
                <w:sz w:val="20"/>
                <w:lang w:val="en-US"/>
              </w:rPr>
            </w:pPr>
            <w:r w:rsidRPr="00C6305B">
              <w:rPr>
                <w:rFonts w:ascii="Tahoma" w:hAnsi="Tahoma"/>
                <w:kern w:val="28"/>
                <w:sz w:val="20"/>
                <w:lang w:val="en-US"/>
              </w:rPr>
              <w:t>60-69</w:t>
            </w:r>
          </w:p>
          <w:p w14:paraId="669C649D"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18CCBE65"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01B0D6A0" w14:textId="77777777" w:rsidR="002B71EC" w:rsidRDefault="002B71EC" w:rsidP="005F1BF6">
            <w:pPr>
              <w:rPr>
                <w:rFonts w:ascii="Tahoma" w:hAnsi="Tahoma"/>
                <w:kern w:val="28"/>
                <w:sz w:val="20"/>
                <w:lang w:val="en-US"/>
              </w:rPr>
            </w:pPr>
          </w:p>
        </w:tc>
      </w:tr>
      <w:tr w:rsidR="002B71EC" w14:paraId="4D8A1C1C" w14:textId="77777777" w:rsidTr="005F1BF6">
        <w:tc>
          <w:tcPr>
            <w:tcW w:w="6520" w:type="dxa"/>
            <w:tcBorders>
              <w:top w:val="single" w:sz="4" w:space="0" w:color="auto"/>
              <w:left w:val="single" w:sz="4" w:space="0" w:color="auto"/>
              <w:bottom w:val="single" w:sz="4" w:space="0" w:color="auto"/>
              <w:right w:val="single" w:sz="4" w:space="0" w:color="auto"/>
            </w:tcBorders>
          </w:tcPr>
          <w:p w14:paraId="76F78DBA" w14:textId="77777777" w:rsidR="002B71EC" w:rsidRDefault="002B71EC" w:rsidP="005F1BF6">
            <w:pPr>
              <w:rPr>
                <w:rFonts w:ascii="Tahoma" w:hAnsi="Tahoma"/>
                <w:kern w:val="28"/>
                <w:sz w:val="20"/>
                <w:lang w:val="en-US"/>
              </w:rPr>
            </w:pPr>
            <w:r>
              <w:rPr>
                <w:rFonts w:ascii="Tahoma" w:hAnsi="Tahoma"/>
                <w:kern w:val="28"/>
                <w:sz w:val="20"/>
                <w:lang w:val="en-US"/>
              </w:rPr>
              <w:t xml:space="preserve">Adequate presentation skills with lapses which affect the communication process </w:t>
            </w:r>
          </w:p>
        </w:tc>
        <w:tc>
          <w:tcPr>
            <w:tcW w:w="851" w:type="dxa"/>
            <w:tcBorders>
              <w:top w:val="single" w:sz="4" w:space="0" w:color="auto"/>
              <w:left w:val="single" w:sz="4" w:space="0" w:color="auto"/>
              <w:bottom w:val="single" w:sz="4" w:space="0" w:color="auto"/>
              <w:right w:val="single" w:sz="4" w:space="0" w:color="auto"/>
            </w:tcBorders>
          </w:tcPr>
          <w:p w14:paraId="12050871" w14:textId="77777777" w:rsidR="002B71EC" w:rsidRDefault="002B71EC" w:rsidP="005F1BF6">
            <w:pPr>
              <w:rPr>
                <w:rFonts w:ascii="Tahoma" w:hAnsi="Tahoma"/>
                <w:kern w:val="28"/>
                <w:sz w:val="20"/>
                <w:lang w:val="en-US"/>
              </w:rPr>
            </w:pPr>
            <w:r>
              <w:rPr>
                <w:rFonts w:ascii="Tahoma" w:hAnsi="Tahoma"/>
                <w:kern w:val="28"/>
                <w:sz w:val="20"/>
                <w:lang w:val="en-US"/>
              </w:rPr>
              <w:t>50-59</w:t>
            </w:r>
          </w:p>
          <w:p w14:paraId="662191DE"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30E5E20B"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7E1D8527" w14:textId="77777777" w:rsidR="002B71EC" w:rsidRDefault="002B71EC" w:rsidP="005F1BF6">
            <w:pPr>
              <w:rPr>
                <w:rFonts w:ascii="Tahoma" w:hAnsi="Tahoma"/>
                <w:kern w:val="28"/>
                <w:sz w:val="20"/>
                <w:lang w:val="en-US"/>
              </w:rPr>
            </w:pPr>
          </w:p>
        </w:tc>
      </w:tr>
      <w:tr w:rsidR="002B71EC" w14:paraId="29BCED00" w14:textId="77777777" w:rsidTr="005F1BF6">
        <w:tc>
          <w:tcPr>
            <w:tcW w:w="6520" w:type="dxa"/>
            <w:tcBorders>
              <w:top w:val="single" w:sz="4" w:space="0" w:color="auto"/>
              <w:left w:val="single" w:sz="4" w:space="0" w:color="auto"/>
              <w:bottom w:val="single" w:sz="4" w:space="0" w:color="auto"/>
              <w:right w:val="single" w:sz="4" w:space="0" w:color="auto"/>
            </w:tcBorders>
          </w:tcPr>
          <w:p w14:paraId="46652A39" w14:textId="77777777" w:rsidR="002B71EC" w:rsidRDefault="002B71EC" w:rsidP="005F1BF6">
            <w:pPr>
              <w:rPr>
                <w:rFonts w:ascii="Tahoma" w:hAnsi="Tahoma"/>
                <w:kern w:val="28"/>
                <w:sz w:val="20"/>
                <w:lang w:val="en-US"/>
              </w:rPr>
            </w:pPr>
            <w:r>
              <w:rPr>
                <w:rFonts w:ascii="Tahoma" w:hAnsi="Tahoma"/>
                <w:kern w:val="28"/>
                <w:sz w:val="20"/>
                <w:lang w:val="en-US"/>
              </w:rPr>
              <w:t>Poor presentation skills which undermine the communication process</w:t>
            </w:r>
          </w:p>
        </w:tc>
        <w:tc>
          <w:tcPr>
            <w:tcW w:w="851" w:type="dxa"/>
            <w:tcBorders>
              <w:top w:val="single" w:sz="4" w:space="0" w:color="auto"/>
              <w:left w:val="single" w:sz="4" w:space="0" w:color="auto"/>
              <w:bottom w:val="single" w:sz="4" w:space="0" w:color="auto"/>
              <w:right w:val="single" w:sz="4" w:space="0" w:color="auto"/>
            </w:tcBorders>
          </w:tcPr>
          <w:p w14:paraId="3211B48F" w14:textId="77777777" w:rsidR="002B71EC" w:rsidRDefault="002B71EC" w:rsidP="005F1BF6">
            <w:pPr>
              <w:rPr>
                <w:rFonts w:ascii="Tahoma" w:hAnsi="Tahoma"/>
                <w:kern w:val="28"/>
                <w:sz w:val="20"/>
                <w:lang w:val="en-US"/>
              </w:rPr>
            </w:pPr>
            <w:r>
              <w:rPr>
                <w:rFonts w:ascii="Tahoma" w:hAnsi="Tahoma"/>
                <w:kern w:val="28"/>
                <w:sz w:val="20"/>
                <w:lang w:val="en-US"/>
              </w:rPr>
              <w:t>40-49</w:t>
            </w:r>
          </w:p>
          <w:p w14:paraId="6C48A258"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3989065A" w14:textId="77777777" w:rsidR="002B71EC" w:rsidRDefault="002B71EC" w:rsidP="005F1BF6">
            <w:pPr>
              <w:rPr>
                <w:rFonts w:ascii="Tahoma" w:hAnsi="Tahoma"/>
                <w:kern w:val="28"/>
                <w:sz w:val="20"/>
                <w:lang w:val="en-US"/>
              </w:rPr>
            </w:pPr>
          </w:p>
        </w:tc>
        <w:tc>
          <w:tcPr>
            <w:tcW w:w="1134" w:type="dxa"/>
            <w:tcBorders>
              <w:left w:val="single" w:sz="4" w:space="0" w:color="auto"/>
              <w:right w:val="single" w:sz="4" w:space="0" w:color="auto"/>
            </w:tcBorders>
          </w:tcPr>
          <w:p w14:paraId="58C57240" w14:textId="77777777" w:rsidR="002B71EC" w:rsidRDefault="002B71EC" w:rsidP="005F1BF6">
            <w:pPr>
              <w:rPr>
                <w:rFonts w:ascii="Tahoma" w:hAnsi="Tahoma"/>
                <w:kern w:val="28"/>
                <w:sz w:val="20"/>
                <w:lang w:val="en-US"/>
              </w:rPr>
            </w:pPr>
          </w:p>
        </w:tc>
      </w:tr>
      <w:tr w:rsidR="002B71EC" w14:paraId="409F4239" w14:textId="77777777" w:rsidTr="005F1BF6">
        <w:tc>
          <w:tcPr>
            <w:tcW w:w="6520" w:type="dxa"/>
            <w:tcBorders>
              <w:top w:val="single" w:sz="4" w:space="0" w:color="auto"/>
              <w:left w:val="single" w:sz="4" w:space="0" w:color="auto"/>
              <w:bottom w:val="single" w:sz="4" w:space="0" w:color="auto"/>
              <w:right w:val="single" w:sz="4" w:space="0" w:color="auto"/>
            </w:tcBorders>
          </w:tcPr>
          <w:p w14:paraId="4FDCD41E" w14:textId="77777777" w:rsidR="002B71EC" w:rsidRDefault="002B71EC" w:rsidP="005F1BF6">
            <w:pPr>
              <w:rPr>
                <w:rFonts w:ascii="Tahoma" w:hAnsi="Tahoma"/>
                <w:kern w:val="28"/>
                <w:sz w:val="20"/>
                <w:lang w:val="en-US"/>
              </w:rPr>
            </w:pPr>
            <w:r>
              <w:rPr>
                <w:rFonts w:ascii="Tahoma" w:hAnsi="Tahoma"/>
                <w:kern w:val="28"/>
                <w:sz w:val="20"/>
                <w:lang w:val="en-US"/>
              </w:rPr>
              <w:t>Unacceptable</w:t>
            </w:r>
          </w:p>
        </w:tc>
        <w:tc>
          <w:tcPr>
            <w:tcW w:w="851" w:type="dxa"/>
            <w:tcBorders>
              <w:top w:val="single" w:sz="4" w:space="0" w:color="auto"/>
              <w:left w:val="single" w:sz="4" w:space="0" w:color="auto"/>
              <w:bottom w:val="single" w:sz="4" w:space="0" w:color="auto"/>
              <w:right w:val="single" w:sz="4" w:space="0" w:color="auto"/>
            </w:tcBorders>
          </w:tcPr>
          <w:p w14:paraId="65C268CD" w14:textId="77777777" w:rsidR="002B71EC" w:rsidRDefault="002B71EC" w:rsidP="005F1BF6">
            <w:pPr>
              <w:rPr>
                <w:rFonts w:ascii="Tahoma" w:hAnsi="Tahoma"/>
                <w:kern w:val="28"/>
                <w:sz w:val="20"/>
                <w:lang w:val="en-US"/>
              </w:rPr>
            </w:pPr>
            <w:r>
              <w:rPr>
                <w:rFonts w:ascii="Tahoma" w:hAnsi="Tahoma"/>
                <w:kern w:val="28"/>
                <w:sz w:val="20"/>
                <w:lang w:val="en-US"/>
              </w:rPr>
              <w:t>40-</w:t>
            </w:r>
          </w:p>
          <w:p w14:paraId="6E3B5B82"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76327EAA" w14:textId="77777777" w:rsidR="002B71EC" w:rsidRDefault="002B71EC" w:rsidP="005F1BF6">
            <w:pPr>
              <w:rPr>
                <w:rFonts w:ascii="Tahoma" w:hAnsi="Tahoma"/>
                <w:kern w:val="28"/>
                <w:sz w:val="20"/>
                <w:lang w:val="en-US"/>
              </w:rPr>
            </w:pPr>
          </w:p>
        </w:tc>
        <w:tc>
          <w:tcPr>
            <w:tcW w:w="1134" w:type="dxa"/>
            <w:tcBorders>
              <w:left w:val="single" w:sz="4" w:space="0" w:color="auto"/>
              <w:bottom w:val="single" w:sz="4" w:space="0" w:color="auto"/>
              <w:right w:val="single" w:sz="4" w:space="0" w:color="auto"/>
            </w:tcBorders>
          </w:tcPr>
          <w:p w14:paraId="0A322417" w14:textId="77777777" w:rsidR="002B71EC" w:rsidRDefault="002B71EC" w:rsidP="005F1BF6">
            <w:pPr>
              <w:rPr>
                <w:rFonts w:ascii="Tahoma" w:hAnsi="Tahoma"/>
                <w:kern w:val="28"/>
                <w:sz w:val="20"/>
                <w:lang w:val="en-US"/>
              </w:rPr>
            </w:pPr>
          </w:p>
        </w:tc>
      </w:tr>
    </w:tbl>
    <w:p w14:paraId="38BC6391" w14:textId="77777777" w:rsidR="002B71EC" w:rsidRPr="004E141E" w:rsidRDefault="002B71EC" w:rsidP="002B71EC">
      <w:pPr>
        <w:pStyle w:val="ListParagraph"/>
        <w:autoSpaceDE w:val="0"/>
        <w:autoSpaceDN w:val="0"/>
        <w:adjustRightInd w:val="0"/>
        <w:spacing w:after="47"/>
        <w:ind w:left="709"/>
        <w:rPr>
          <w:rFonts w:eastAsia="Calibri"/>
          <w:color w:val="000000"/>
          <w:sz w:val="23"/>
          <w:szCs w:val="23"/>
        </w:rPr>
      </w:pPr>
    </w:p>
    <w:p w14:paraId="2E4489DE" w14:textId="77777777" w:rsidR="002B71EC" w:rsidRPr="004E141E" w:rsidRDefault="002B71EC" w:rsidP="002B71EC">
      <w:pPr>
        <w:pStyle w:val="ListParagraph"/>
        <w:autoSpaceDE w:val="0"/>
        <w:autoSpaceDN w:val="0"/>
        <w:adjustRightInd w:val="0"/>
        <w:ind w:left="709" w:hanging="425"/>
        <w:rPr>
          <w:rFonts w:eastAsia="Calibri"/>
          <w:color w:val="000000"/>
          <w:sz w:val="23"/>
          <w:szCs w:val="23"/>
        </w:rPr>
      </w:pPr>
    </w:p>
    <w:p w14:paraId="1669DB79" w14:textId="77777777" w:rsidR="002B71EC" w:rsidRPr="004E141E" w:rsidRDefault="002B71EC" w:rsidP="002B71EC">
      <w:pPr>
        <w:spacing w:before="100" w:beforeAutospacing="1" w:after="100" w:afterAutospacing="1"/>
        <w:ind w:right="-428"/>
        <w:rPr>
          <w:rFonts w:ascii="Calibri" w:hAnsi="Calibri"/>
        </w:rPr>
      </w:pPr>
    </w:p>
    <w:p w14:paraId="761571EB" w14:textId="77777777" w:rsidR="002B71EC" w:rsidRPr="006B0AA8" w:rsidRDefault="002B71EC" w:rsidP="002B71EC">
      <w:pPr>
        <w:outlineLvl w:val="0"/>
        <w:rPr>
          <w:rFonts w:ascii="Arial" w:hAnsi="Arial" w:cs="Arial"/>
          <w:b/>
          <w:sz w:val="20"/>
        </w:rPr>
      </w:pPr>
    </w:p>
    <w:p w14:paraId="68789F30" w14:textId="77777777" w:rsidR="008A64E8" w:rsidRDefault="008A64E8" w:rsidP="008A64E8">
      <w:pPr>
        <w:autoSpaceDE w:val="0"/>
        <w:autoSpaceDN w:val="0"/>
        <w:adjustRightInd w:val="0"/>
        <w:rPr>
          <w:rFonts w:ascii="Arial" w:hAnsi="Arial" w:cs="Arial"/>
          <w:b/>
          <w:bCs/>
          <w:szCs w:val="24"/>
        </w:rPr>
      </w:pPr>
    </w:p>
    <w:p w14:paraId="767FD9F6" w14:textId="77777777" w:rsidR="008A64E8" w:rsidRDefault="008A64E8" w:rsidP="008A64E8">
      <w:pPr>
        <w:autoSpaceDE w:val="0"/>
        <w:autoSpaceDN w:val="0"/>
        <w:adjustRightInd w:val="0"/>
        <w:rPr>
          <w:rFonts w:ascii="Arial" w:hAnsi="Arial" w:cs="Arial"/>
          <w:b/>
          <w:bCs/>
          <w:szCs w:val="24"/>
        </w:rPr>
      </w:pPr>
    </w:p>
    <w:p w14:paraId="21D9B74B" w14:textId="77777777" w:rsidR="008A64E8" w:rsidRDefault="008A64E8" w:rsidP="008A64E8">
      <w:pPr>
        <w:autoSpaceDE w:val="0"/>
        <w:autoSpaceDN w:val="0"/>
        <w:adjustRightInd w:val="0"/>
        <w:rPr>
          <w:rFonts w:ascii="Arial" w:hAnsi="Arial" w:cs="Arial"/>
          <w:b/>
          <w:bCs/>
          <w:szCs w:val="24"/>
        </w:rPr>
      </w:pPr>
    </w:p>
    <w:p w14:paraId="21F099C8" w14:textId="77777777" w:rsidR="004A582A" w:rsidRPr="001600CE" w:rsidRDefault="004A582A" w:rsidP="001600CE">
      <w:pPr>
        <w:spacing w:before="100" w:beforeAutospacing="1" w:after="100" w:afterAutospacing="1"/>
        <w:ind w:right="-428"/>
        <w:jc w:val="left"/>
        <w:rPr>
          <w:rFonts w:asciiTheme="minorHAnsi" w:hAnsiTheme="minorHAnsi"/>
        </w:rPr>
      </w:pPr>
    </w:p>
    <w:sectPr w:rsidR="004A582A" w:rsidRPr="001600CE" w:rsidSect="00677CB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5811" w14:textId="77777777" w:rsidR="00894A3B" w:rsidRDefault="00894A3B" w:rsidP="000146AC">
      <w:r>
        <w:separator/>
      </w:r>
    </w:p>
  </w:endnote>
  <w:endnote w:type="continuationSeparator" w:id="0">
    <w:p w14:paraId="38DA7D4C" w14:textId="77777777" w:rsidR="00894A3B" w:rsidRDefault="00894A3B" w:rsidP="0001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OfficinaSans LT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5972"/>
      <w:docPartObj>
        <w:docPartGallery w:val="Page Numbers (Bottom of Page)"/>
        <w:docPartUnique/>
      </w:docPartObj>
    </w:sdtPr>
    <w:sdtEndPr>
      <w:rPr>
        <w:noProof/>
      </w:rPr>
    </w:sdtEndPr>
    <w:sdtContent>
      <w:p w14:paraId="098C4240" w14:textId="15522460" w:rsidR="00C173D0" w:rsidRDefault="00C173D0">
        <w:pPr>
          <w:pStyle w:val="Footer"/>
          <w:jc w:val="right"/>
        </w:pPr>
        <w:r>
          <w:fldChar w:fldCharType="begin"/>
        </w:r>
        <w:r>
          <w:instrText xml:space="preserve"> PAGE   \* MERGEFORMAT </w:instrText>
        </w:r>
        <w:r>
          <w:fldChar w:fldCharType="separate"/>
        </w:r>
        <w:r w:rsidR="00677CB7">
          <w:rPr>
            <w:noProof/>
          </w:rPr>
          <w:t>8</w:t>
        </w:r>
        <w:r>
          <w:rPr>
            <w:noProof/>
          </w:rPr>
          <w:fldChar w:fldCharType="end"/>
        </w:r>
      </w:p>
    </w:sdtContent>
  </w:sdt>
  <w:p w14:paraId="6EF0E0A7" w14:textId="77777777" w:rsidR="00C173D0" w:rsidRDefault="00C1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3C94" w14:textId="77777777" w:rsidR="00894A3B" w:rsidRDefault="00894A3B" w:rsidP="000146AC">
      <w:r>
        <w:separator/>
      </w:r>
    </w:p>
  </w:footnote>
  <w:footnote w:type="continuationSeparator" w:id="0">
    <w:p w14:paraId="6FAF72C7" w14:textId="77777777" w:rsidR="00894A3B" w:rsidRDefault="00894A3B" w:rsidP="0001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939"/>
    <w:multiLevelType w:val="hybridMultilevel"/>
    <w:tmpl w:val="226CE380"/>
    <w:lvl w:ilvl="0" w:tplc="0B8EB3B8">
      <w:start w:val="4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766C5"/>
    <w:multiLevelType w:val="hybridMultilevel"/>
    <w:tmpl w:val="D22EDDA8"/>
    <w:lvl w:ilvl="0" w:tplc="5F7A3B5A">
      <w:start w:val="1"/>
      <w:numFmt w:val="bullet"/>
      <w:lvlText w:val=""/>
      <w:lvlJc w:val="left"/>
      <w:pPr>
        <w:tabs>
          <w:tab w:val="num" w:pos="420"/>
        </w:tabs>
        <w:ind w:left="697" w:hanging="34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9B58C0"/>
    <w:multiLevelType w:val="hybridMultilevel"/>
    <w:tmpl w:val="1EA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26E9"/>
    <w:multiLevelType w:val="hybridMultilevel"/>
    <w:tmpl w:val="C4021D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A64DF6"/>
    <w:multiLevelType w:val="hybridMultilevel"/>
    <w:tmpl w:val="B948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5793"/>
    <w:multiLevelType w:val="hybridMultilevel"/>
    <w:tmpl w:val="501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8300D"/>
    <w:multiLevelType w:val="hybridMultilevel"/>
    <w:tmpl w:val="8E54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C6A"/>
    <w:multiLevelType w:val="hybridMultilevel"/>
    <w:tmpl w:val="AB5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81C37"/>
    <w:multiLevelType w:val="hybridMultilevel"/>
    <w:tmpl w:val="30B2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D4EAD"/>
    <w:multiLevelType w:val="hybridMultilevel"/>
    <w:tmpl w:val="EEA4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A7396"/>
    <w:multiLevelType w:val="hybridMultilevel"/>
    <w:tmpl w:val="FE6E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F19A4"/>
    <w:multiLevelType w:val="hybridMultilevel"/>
    <w:tmpl w:val="DF84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A41B8"/>
    <w:multiLevelType w:val="hybridMultilevel"/>
    <w:tmpl w:val="EF28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E6BF3"/>
    <w:multiLevelType w:val="hybridMultilevel"/>
    <w:tmpl w:val="43021BC6"/>
    <w:lvl w:ilvl="0" w:tplc="3E280C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13037"/>
    <w:multiLevelType w:val="hybridMultilevel"/>
    <w:tmpl w:val="CEAC5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A083E"/>
    <w:multiLevelType w:val="hybridMultilevel"/>
    <w:tmpl w:val="D95AF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17563"/>
    <w:multiLevelType w:val="hybridMultilevel"/>
    <w:tmpl w:val="04D47F5A"/>
    <w:lvl w:ilvl="0" w:tplc="FB1AD604">
      <w:start w:val="100"/>
      <w:numFmt w:val="decimal"/>
      <w:lvlText w:val="%1"/>
      <w:lvlJc w:val="left"/>
      <w:pPr>
        <w:ind w:left="76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42081"/>
    <w:multiLevelType w:val="hybridMultilevel"/>
    <w:tmpl w:val="6B400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2D7ADD"/>
    <w:multiLevelType w:val="hybridMultilevel"/>
    <w:tmpl w:val="81AA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80BBE"/>
    <w:multiLevelType w:val="hybridMultilevel"/>
    <w:tmpl w:val="563482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333873124">
    <w:abstractNumId w:val="1"/>
  </w:num>
  <w:num w:numId="2" w16cid:durableId="638461500">
    <w:abstractNumId w:val="7"/>
  </w:num>
  <w:num w:numId="3" w16cid:durableId="1236739922">
    <w:abstractNumId w:val="16"/>
  </w:num>
  <w:num w:numId="4" w16cid:durableId="487939745">
    <w:abstractNumId w:val="0"/>
  </w:num>
  <w:num w:numId="5" w16cid:durableId="1627274697">
    <w:abstractNumId w:val="2"/>
  </w:num>
  <w:num w:numId="6" w16cid:durableId="1806003657">
    <w:abstractNumId w:val="19"/>
  </w:num>
  <w:num w:numId="7" w16cid:durableId="1651709800">
    <w:abstractNumId w:val="4"/>
  </w:num>
  <w:num w:numId="8" w16cid:durableId="1353188599">
    <w:abstractNumId w:val="14"/>
  </w:num>
  <w:num w:numId="9" w16cid:durableId="990334312">
    <w:abstractNumId w:val="17"/>
  </w:num>
  <w:num w:numId="10" w16cid:durableId="325477117">
    <w:abstractNumId w:val="15"/>
  </w:num>
  <w:num w:numId="11" w16cid:durableId="274026714">
    <w:abstractNumId w:val="10"/>
  </w:num>
  <w:num w:numId="12" w16cid:durableId="1302348512">
    <w:abstractNumId w:val="3"/>
  </w:num>
  <w:num w:numId="13" w16cid:durableId="624427839">
    <w:abstractNumId w:val="5"/>
  </w:num>
  <w:num w:numId="14" w16cid:durableId="1068918295">
    <w:abstractNumId w:val="11"/>
  </w:num>
  <w:num w:numId="15" w16cid:durableId="1638993535">
    <w:abstractNumId w:val="12"/>
  </w:num>
  <w:num w:numId="16" w16cid:durableId="956637656">
    <w:abstractNumId w:val="13"/>
  </w:num>
  <w:num w:numId="17" w16cid:durableId="1874541343">
    <w:abstractNumId w:val="8"/>
  </w:num>
  <w:num w:numId="18" w16cid:durableId="1077753841">
    <w:abstractNumId w:val="6"/>
  </w:num>
  <w:num w:numId="19" w16cid:durableId="1814521739">
    <w:abstractNumId w:val="18"/>
  </w:num>
  <w:num w:numId="20" w16cid:durableId="933199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xszAzMjA0MjUzsTBQ0lEKTi0uzszPAykwrAUAqv9fdSwAAAA="/>
  </w:docVars>
  <w:rsids>
    <w:rsidRoot w:val="00956803"/>
    <w:rsid w:val="00014485"/>
    <w:rsid w:val="000146AC"/>
    <w:rsid w:val="00031A9A"/>
    <w:rsid w:val="00053D23"/>
    <w:rsid w:val="0005481F"/>
    <w:rsid w:val="000846BF"/>
    <w:rsid w:val="000A093E"/>
    <w:rsid w:val="000A0D7F"/>
    <w:rsid w:val="000B11F7"/>
    <w:rsid w:val="000E2F5E"/>
    <w:rsid w:val="000F625B"/>
    <w:rsid w:val="000F6E0F"/>
    <w:rsid w:val="00143CDE"/>
    <w:rsid w:val="001538B2"/>
    <w:rsid w:val="001546E2"/>
    <w:rsid w:val="001600CE"/>
    <w:rsid w:val="00161324"/>
    <w:rsid w:val="001852C9"/>
    <w:rsid w:val="001A00B8"/>
    <w:rsid w:val="001F6A5A"/>
    <w:rsid w:val="00222624"/>
    <w:rsid w:val="00223985"/>
    <w:rsid w:val="00246C2C"/>
    <w:rsid w:val="00266311"/>
    <w:rsid w:val="002A3645"/>
    <w:rsid w:val="002B71EC"/>
    <w:rsid w:val="002F4008"/>
    <w:rsid w:val="00353911"/>
    <w:rsid w:val="00364E89"/>
    <w:rsid w:val="003842C0"/>
    <w:rsid w:val="003B0629"/>
    <w:rsid w:val="003C3207"/>
    <w:rsid w:val="003D3ADD"/>
    <w:rsid w:val="003E5DD8"/>
    <w:rsid w:val="00404B6B"/>
    <w:rsid w:val="004118B4"/>
    <w:rsid w:val="00423159"/>
    <w:rsid w:val="00443140"/>
    <w:rsid w:val="00446934"/>
    <w:rsid w:val="004525C8"/>
    <w:rsid w:val="004A309E"/>
    <w:rsid w:val="004A582A"/>
    <w:rsid w:val="004E5F65"/>
    <w:rsid w:val="004F12BA"/>
    <w:rsid w:val="004F5430"/>
    <w:rsid w:val="00503D41"/>
    <w:rsid w:val="00512C66"/>
    <w:rsid w:val="005376D2"/>
    <w:rsid w:val="00541534"/>
    <w:rsid w:val="0055015E"/>
    <w:rsid w:val="00563A03"/>
    <w:rsid w:val="00572465"/>
    <w:rsid w:val="00595441"/>
    <w:rsid w:val="00596292"/>
    <w:rsid w:val="005B0C35"/>
    <w:rsid w:val="005B612D"/>
    <w:rsid w:val="005D20F8"/>
    <w:rsid w:val="005D2F3E"/>
    <w:rsid w:val="005D313A"/>
    <w:rsid w:val="005F1298"/>
    <w:rsid w:val="00601328"/>
    <w:rsid w:val="00605D48"/>
    <w:rsid w:val="00634566"/>
    <w:rsid w:val="00652A4A"/>
    <w:rsid w:val="0066042C"/>
    <w:rsid w:val="006614AC"/>
    <w:rsid w:val="0066460E"/>
    <w:rsid w:val="00677CB7"/>
    <w:rsid w:val="006A3602"/>
    <w:rsid w:val="006B03FB"/>
    <w:rsid w:val="006B73C4"/>
    <w:rsid w:val="006D530C"/>
    <w:rsid w:val="006F1FF4"/>
    <w:rsid w:val="00747986"/>
    <w:rsid w:val="007B36D5"/>
    <w:rsid w:val="007C7462"/>
    <w:rsid w:val="007F4A5A"/>
    <w:rsid w:val="00832094"/>
    <w:rsid w:val="0083546A"/>
    <w:rsid w:val="008453DD"/>
    <w:rsid w:val="0086067D"/>
    <w:rsid w:val="00862500"/>
    <w:rsid w:val="00865474"/>
    <w:rsid w:val="00884FFC"/>
    <w:rsid w:val="00894A3B"/>
    <w:rsid w:val="008A64E8"/>
    <w:rsid w:val="008D21B8"/>
    <w:rsid w:val="008F37EF"/>
    <w:rsid w:val="009123C3"/>
    <w:rsid w:val="00931AC6"/>
    <w:rsid w:val="00953CF3"/>
    <w:rsid w:val="00956803"/>
    <w:rsid w:val="00975834"/>
    <w:rsid w:val="009A3E8F"/>
    <w:rsid w:val="009D385B"/>
    <w:rsid w:val="009E453C"/>
    <w:rsid w:val="00A33B9E"/>
    <w:rsid w:val="00A524CF"/>
    <w:rsid w:val="00A61467"/>
    <w:rsid w:val="00A7141F"/>
    <w:rsid w:val="00A74908"/>
    <w:rsid w:val="00AA53C9"/>
    <w:rsid w:val="00AF5C74"/>
    <w:rsid w:val="00B01710"/>
    <w:rsid w:val="00B06864"/>
    <w:rsid w:val="00B10073"/>
    <w:rsid w:val="00B15CF5"/>
    <w:rsid w:val="00B74FA2"/>
    <w:rsid w:val="00B9671B"/>
    <w:rsid w:val="00BC30F8"/>
    <w:rsid w:val="00BC4752"/>
    <w:rsid w:val="00BC6D59"/>
    <w:rsid w:val="00BD2CA8"/>
    <w:rsid w:val="00BE061B"/>
    <w:rsid w:val="00BF2906"/>
    <w:rsid w:val="00C1218A"/>
    <w:rsid w:val="00C16D02"/>
    <w:rsid w:val="00C173D0"/>
    <w:rsid w:val="00C2435C"/>
    <w:rsid w:val="00C247C1"/>
    <w:rsid w:val="00C30A19"/>
    <w:rsid w:val="00C77F7B"/>
    <w:rsid w:val="00C922BD"/>
    <w:rsid w:val="00C92FEB"/>
    <w:rsid w:val="00CF5A9F"/>
    <w:rsid w:val="00D05CB6"/>
    <w:rsid w:val="00D6398D"/>
    <w:rsid w:val="00E02C69"/>
    <w:rsid w:val="00E66012"/>
    <w:rsid w:val="00E95965"/>
    <w:rsid w:val="00EF7120"/>
    <w:rsid w:val="00F0025B"/>
    <w:rsid w:val="00F048FA"/>
    <w:rsid w:val="00F6182E"/>
    <w:rsid w:val="00FA1484"/>
    <w:rsid w:val="00FC4116"/>
    <w:rsid w:val="00FC5B96"/>
    <w:rsid w:val="00FD5261"/>
    <w:rsid w:val="00FE1479"/>
    <w:rsid w:val="00FF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B120E"/>
  <w15:docId w15:val="{07247DFA-07C5-45AA-B635-49506EE7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03"/>
    <w:pPr>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680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931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803"/>
    <w:rPr>
      <w:rFonts w:ascii="Cambria" w:eastAsia="Times New Roman" w:hAnsi="Cambria" w:cs="Times New Roman"/>
      <w:b/>
      <w:bCs/>
      <w:kern w:val="32"/>
      <w:sz w:val="32"/>
      <w:szCs w:val="32"/>
      <w:lang w:val="x-none"/>
    </w:rPr>
  </w:style>
  <w:style w:type="character" w:styleId="SubtleEmphasis">
    <w:name w:val="Subtle Emphasis"/>
    <w:uiPriority w:val="19"/>
    <w:qFormat/>
    <w:rsid w:val="00956803"/>
    <w:rPr>
      <w:i/>
      <w:iCs/>
      <w:color w:val="808080"/>
    </w:rPr>
  </w:style>
  <w:style w:type="paragraph" w:styleId="NoSpacing">
    <w:name w:val="No Spacing"/>
    <w:uiPriority w:val="1"/>
    <w:qFormat/>
    <w:rsid w:val="0095680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671B"/>
    <w:pPr>
      <w:ind w:left="720"/>
      <w:contextualSpacing/>
    </w:pPr>
  </w:style>
  <w:style w:type="character" w:styleId="Hyperlink">
    <w:name w:val="Hyperlink"/>
    <w:basedOn w:val="DefaultParagraphFont"/>
    <w:uiPriority w:val="99"/>
    <w:unhideWhenUsed/>
    <w:rsid w:val="00C16D02"/>
    <w:rPr>
      <w:color w:val="0000FF"/>
      <w:u w:val="single"/>
    </w:rPr>
  </w:style>
  <w:style w:type="paragraph" w:styleId="PlainText">
    <w:name w:val="Plain Text"/>
    <w:basedOn w:val="Normal"/>
    <w:link w:val="PlainTextChar"/>
    <w:uiPriority w:val="99"/>
    <w:rsid w:val="001546E2"/>
    <w:pPr>
      <w:jc w:val="left"/>
    </w:pPr>
    <w:rPr>
      <w:rFonts w:ascii="Courier New" w:hAnsi="Courier New" w:cs="Courier New"/>
      <w:sz w:val="20"/>
      <w:lang w:eastAsia="en-GB"/>
    </w:rPr>
  </w:style>
  <w:style w:type="character" w:customStyle="1" w:styleId="PlainTextChar">
    <w:name w:val="Plain Text Char"/>
    <w:basedOn w:val="DefaultParagraphFont"/>
    <w:link w:val="PlainText"/>
    <w:uiPriority w:val="99"/>
    <w:rsid w:val="001546E2"/>
    <w:rPr>
      <w:rFonts w:ascii="Courier New" w:eastAsia="Times New Roman" w:hAnsi="Courier New" w:cs="Courier New"/>
      <w:sz w:val="20"/>
      <w:szCs w:val="20"/>
      <w:lang w:eastAsia="en-GB"/>
    </w:rPr>
  </w:style>
  <w:style w:type="table" w:styleId="TableGrid">
    <w:name w:val="Table Grid"/>
    <w:basedOn w:val="TableNormal"/>
    <w:uiPriority w:val="39"/>
    <w:rsid w:val="00FC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474"/>
    <w:pPr>
      <w:autoSpaceDE w:val="0"/>
      <w:autoSpaceDN w:val="0"/>
      <w:adjustRightInd w:val="0"/>
    </w:pPr>
    <w:rPr>
      <w:rFonts w:ascii="Calibri" w:hAnsi="Calibri" w:cs="Calibri"/>
      <w:color w:val="000000"/>
      <w:sz w:val="24"/>
      <w:szCs w:val="24"/>
    </w:rPr>
  </w:style>
  <w:style w:type="character" w:customStyle="1" w:styleId="A5">
    <w:name w:val="A5"/>
    <w:uiPriority w:val="99"/>
    <w:rsid w:val="00865474"/>
    <w:rPr>
      <w:rFonts w:cs="ITCOfficinaSans LT Book"/>
      <w:color w:val="000000"/>
      <w:sz w:val="20"/>
      <w:szCs w:val="20"/>
    </w:rPr>
  </w:style>
  <w:style w:type="character" w:styleId="Strong">
    <w:name w:val="Strong"/>
    <w:basedOn w:val="DefaultParagraphFont"/>
    <w:uiPriority w:val="22"/>
    <w:qFormat/>
    <w:rsid w:val="005D313A"/>
    <w:rPr>
      <w:b/>
      <w:bCs/>
    </w:rPr>
  </w:style>
  <w:style w:type="character" w:customStyle="1" w:styleId="apple-converted-space">
    <w:name w:val="apple-converted-space"/>
    <w:basedOn w:val="DefaultParagraphFont"/>
    <w:rsid w:val="005D313A"/>
  </w:style>
  <w:style w:type="character" w:styleId="Emphasis">
    <w:name w:val="Emphasis"/>
    <w:basedOn w:val="DefaultParagraphFont"/>
    <w:uiPriority w:val="20"/>
    <w:qFormat/>
    <w:rsid w:val="005D313A"/>
    <w:rPr>
      <w:i/>
      <w:iCs/>
    </w:rPr>
  </w:style>
  <w:style w:type="paragraph" w:customStyle="1" w:styleId="CM1">
    <w:name w:val="CM1"/>
    <w:basedOn w:val="Default"/>
    <w:next w:val="Default"/>
    <w:uiPriority w:val="99"/>
    <w:rsid w:val="005D313A"/>
    <w:pPr>
      <w:widowControl w:val="0"/>
      <w:spacing w:line="276" w:lineRule="atLeast"/>
    </w:pPr>
    <w:rPr>
      <w:rFonts w:ascii="Times New Roman" w:eastAsiaTheme="minorEastAsia" w:hAnsi="Times New Roman" w:cs="Times New Roman"/>
      <w:color w:val="auto"/>
      <w:lang w:eastAsia="en-GB"/>
    </w:rPr>
  </w:style>
  <w:style w:type="character" w:styleId="FollowedHyperlink">
    <w:name w:val="FollowedHyperlink"/>
    <w:basedOn w:val="DefaultParagraphFont"/>
    <w:uiPriority w:val="99"/>
    <w:semiHidden/>
    <w:unhideWhenUsed/>
    <w:rsid w:val="000E2F5E"/>
    <w:rPr>
      <w:color w:val="800080" w:themeColor="followedHyperlink"/>
      <w:u w:val="single"/>
    </w:rPr>
  </w:style>
  <w:style w:type="character" w:customStyle="1" w:styleId="Heading2Char">
    <w:name w:val="Heading 2 Char"/>
    <w:basedOn w:val="DefaultParagraphFont"/>
    <w:link w:val="Heading2"/>
    <w:uiPriority w:val="9"/>
    <w:rsid w:val="00931A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31AC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931AC6"/>
    <w:pPr>
      <w:spacing w:after="100"/>
      <w:ind w:left="240"/>
    </w:pPr>
  </w:style>
  <w:style w:type="paragraph" w:styleId="TOC3">
    <w:name w:val="toc 3"/>
    <w:basedOn w:val="Normal"/>
    <w:next w:val="Normal"/>
    <w:autoRedefine/>
    <w:uiPriority w:val="39"/>
    <w:unhideWhenUsed/>
    <w:rsid w:val="00931AC6"/>
    <w:pPr>
      <w:spacing w:after="100"/>
      <w:ind w:left="480"/>
    </w:pPr>
  </w:style>
  <w:style w:type="paragraph" w:styleId="BalloonText">
    <w:name w:val="Balloon Text"/>
    <w:basedOn w:val="Normal"/>
    <w:link w:val="BalloonTextChar"/>
    <w:uiPriority w:val="99"/>
    <w:semiHidden/>
    <w:unhideWhenUsed/>
    <w:rsid w:val="00596292"/>
    <w:rPr>
      <w:rFonts w:ascii="Tahoma" w:hAnsi="Tahoma" w:cs="Tahoma"/>
      <w:sz w:val="16"/>
      <w:szCs w:val="16"/>
    </w:rPr>
  </w:style>
  <w:style w:type="character" w:customStyle="1" w:styleId="BalloonTextChar">
    <w:name w:val="Balloon Text Char"/>
    <w:basedOn w:val="DefaultParagraphFont"/>
    <w:link w:val="BalloonText"/>
    <w:uiPriority w:val="99"/>
    <w:semiHidden/>
    <w:rsid w:val="00596292"/>
    <w:rPr>
      <w:rFonts w:ascii="Tahoma" w:eastAsia="Times New Roman" w:hAnsi="Tahoma" w:cs="Tahoma"/>
      <w:sz w:val="16"/>
      <w:szCs w:val="16"/>
    </w:rPr>
  </w:style>
  <w:style w:type="paragraph" w:styleId="Header">
    <w:name w:val="header"/>
    <w:basedOn w:val="Normal"/>
    <w:link w:val="HeaderChar"/>
    <w:uiPriority w:val="99"/>
    <w:unhideWhenUsed/>
    <w:rsid w:val="000146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46AC"/>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0146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46A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66012"/>
    <w:rPr>
      <w:sz w:val="16"/>
      <w:szCs w:val="16"/>
    </w:rPr>
  </w:style>
  <w:style w:type="paragraph" w:styleId="CommentText">
    <w:name w:val="annotation text"/>
    <w:basedOn w:val="Normal"/>
    <w:link w:val="CommentTextChar"/>
    <w:uiPriority w:val="99"/>
    <w:semiHidden/>
    <w:unhideWhenUsed/>
    <w:rsid w:val="00E66012"/>
    <w:rPr>
      <w:sz w:val="20"/>
    </w:rPr>
  </w:style>
  <w:style w:type="character" w:customStyle="1" w:styleId="CommentTextChar">
    <w:name w:val="Comment Text Char"/>
    <w:basedOn w:val="DefaultParagraphFont"/>
    <w:link w:val="CommentText"/>
    <w:uiPriority w:val="99"/>
    <w:semiHidden/>
    <w:rsid w:val="00E66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012"/>
    <w:rPr>
      <w:b/>
      <w:bCs/>
    </w:rPr>
  </w:style>
  <w:style w:type="character" w:customStyle="1" w:styleId="CommentSubjectChar">
    <w:name w:val="Comment Subject Char"/>
    <w:basedOn w:val="CommentTextChar"/>
    <w:link w:val="CommentSubject"/>
    <w:uiPriority w:val="99"/>
    <w:semiHidden/>
    <w:rsid w:val="00E66012"/>
    <w:rPr>
      <w:rFonts w:ascii="Times New Roman" w:eastAsia="Times New Roman" w:hAnsi="Times New Roman" w:cs="Times New Roman"/>
      <w:b/>
      <w:bCs/>
      <w:sz w:val="20"/>
      <w:szCs w:val="20"/>
    </w:rPr>
  </w:style>
  <w:style w:type="paragraph" w:styleId="Revision">
    <w:name w:val="Revision"/>
    <w:hidden/>
    <w:uiPriority w:val="99"/>
    <w:semiHidden/>
    <w:rsid w:val="00446934"/>
    <w:rPr>
      <w:rFonts w:ascii="Times New Roman" w:eastAsia="Times New Roman" w:hAnsi="Times New Roman" w:cs="Times New Roman"/>
      <w:sz w:val="24"/>
      <w:szCs w:val="20"/>
    </w:rPr>
  </w:style>
  <w:style w:type="character" w:styleId="BookTitle">
    <w:name w:val="Book Title"/>
    <w:basedOn w:val="DefaultParagraphFont"/>
    <w:uiPriority w:val="33"/>
    <w:qFormat/>
    <w:rsid w:val="00C173D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A99E-84F3-46D0-96A4-54BD9C3E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Posadinu, Ignazia</dc:creator>
  <cp:lastModifiedBy>Natalia Rodriguez Vicente</cp:lastModifiedBy>
  <cp:revision>2</cp:revision>
  <cp:lastPrinted>2014-09-17T10:31:00Z</cp:lastPrinted>
  <dcterms:created xsi:type="dcterms:W3CDTF">2023-09-25T15:21:00Z</dcterms:created>
  <dcterms:modified xsi:type="dcterms:W3CDTF">2023-09-25T15:21:00Z</dcterms:modified>
</cp:coreProperties>
</file>